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1C" w:rsidRPr="00F95A69" w:rsidRDefault="00E12D1C" w:rsidP="00706804">
      <w:pPr>
        <w:jc w:val="center"/>
        <w:rPr>
          <w:b/>
          <w:bCs/>
          <w:sz w:val="36"/>
          <w:szCs w:val="36"/>
          <w:u w:val="single"/>
          <w:rtl/>
          <w:lang w:bidi="ar-IQ"/>
        </w:rPr>
      </w:pPr>
      <w:r w:rsidRPr="00F95A69">
        <w:rPr>
          <w:rFonts w:hint="cs"/>
          <w:b/>
          <w:bCs/>
          <w:sz w:val="36"/>
          <w:szCs w:val="36"/>
          <w:u w:val="single"/>
          <w:rtl/>
          <w:lang w:bidi="ar-IQ"/>
        </w:rPr>
        <w:t xml:space="preserve">نشاطات </w:t>
      </w:r>
      <w:r>
        <w:rPr>
          <w:rFonts w:hint="cs"/>
          <w:b/>
          <w:bCs/>
          <w:sz w:val="36"/>
          <w:szCs w:val="36"/>
          <w:u w:val="single"/>
          <w:rtl/>
          <w:lang w:bidi="ar-IQ"/>
        </w:rPr>
        <w:t>كلية</w:t>
      </w:r>
      <w:r w:rsidR="00531C0F">
        <w:rPr>
          <w:rFonts w:hint="cs"/>
          <w:b/>
          <w:bCs/>
          <w:sz w:val="36"/>
          <w:szCs w:val="36"/>
          <w:u w:val="single"/>
          <w:rtl/>
          <w:lang w:bidi="ar-IQ"/>
        </w:rPr>
        <w:t xml:space="preserve"> ا</w:t>
      </w:r>
      <w:r w:rsidR="00706804">
        <w:rPr>
          <w:rFonts w:hint="cs"/>
          <w:b/>
          <w:bCs/>
          <w:sz w:val="36"/>
          <w:szCs w:val="36"/>
          <w:u w:val="single"/>
          <w:rtl/>
          <w:lang w:bidi="ar-IQ"/>
        </w:rPr>
        <w:t>لعلوم</w:t>
      </w:r>
      <w:r>
        <w:rPr>
          <w:rFonts w:hint="cs"/>
          <w:b/>
          <w:bCs/>
          <w:sz w:val="36"/>
          <w:szCs w:val="36"/>
          <w:u w:val="single"/>
          <w:rtl/>
          <w:lang w:bidi="ar-IQ"/>
        </w:rPr>
        <w:t xml:space="preserve"> </w:t>
      </w:r>
      <w:r w:rsidR="00EB1D9C">
        <w:rPr>
          <w:rFonts w:hint="cs"/>
          <w:b/>
          <w:bCs/>
          <w:sz w:val="36"/>
          <w:szCs w:val="36"/>
          <w:u w:val="single"/>
          <w:rtl/>
          <w:lang w:bidi="ar-IQ"/>
        </w:rPr>
        <w:t>لشهر اذار</w:t>
      </w:r>
      <w:r w:rsidRPr="00F95A69">
        <w:rPr>
          <w:rFonts w:hint="cs"/>
          <w:b/>
          <w:bCs/>
          <w:sz w:val="36"/>
          <w:szCs w:val="36"/>
          <w:u w:val="single"/>
          <w:rtl/>
          <w:lang w:bidi="ar-IQ"/>
        </w:rPr>
        <w:t xml:space="preserve"> للعام (10</w:t>
      </w:r>
      <w:r w:rsidR="00B70995">
        <w:rPr>
          <w:rFonts w:hint="cs"/>
          <w:b/>
          <w:bCs/>
          <w:sz w:val="36"/>
          <w:szCs w:val="36"/>
          <w:u w:val="single"/>
          <w:rtl/>
          <w:lang w:bidi="ar-IQ"/>
        </w:rPr>
        <w:t>13</w:t>
      </w:r>
      <w:r w:rsidRPr="00F95A69">
        <w:rPr>
          <w:rFonts w:hint="cs"/>
          <w:b/>
          <w:bCs/>
          <w:sz w:val="36"/>
          <w:szCs w:val="36"/>
          <w:u w:val="single"/>
          <w:rtl/>
          <w:lang w:bidi="ar-IQ"/>
        </w:rPr>
        <w:t xml:space="preserve"> </w:t>
      </w:r>
      <w:r w:rsidRPr="00F95A69">
        <w:rPr>
          <w:b/>
          <w:bCs/>
          <w:sz w:val="36"/>
          <w:szCs w:val="36"/>
          <w:u w:val="single"/>
          <w:rtl/>
          <w:lang w:bidi="ar-IQ"/>
        </w:rPr>
        <w:t>–</w:t>
      </w:r>
      <w:r w:rsidRPr="00F95A69">
        <w:rPr>
          <w:rFonts w:hint="cs"/>
          <w:b/>
          <w:bCs/>
          <w:sz w:val="36"/>
          <w:szCs w:val="36"/>
          <w:u w:val="single"/>
          <w:rtl/>
          <w:lang w:bidi="ar-IQ"/>
        </w:rPr>
        <w:t xml:space="preserve"> 201</w:t>
      </w:r>
      <w:r w:rsidR="00B70995">
        <w:rPr>
          <w:rFonts w:hint="cs"/>
          <w:b/>
          <w:bCs/>
          <w:sz w:val="36"/>
          <w:szCs w:val="36"/>
          <w:u w:val="single"/>
          <w:rtl/>
          <w:lang w:bidi="ar-IQ"/>
        </w:rPr>
        <w:t>4</w:t>
      </w:r>
      <w:r w:rsidRPr="00F95A69">
        <w:rPr>
          <w:rFonts w:hint="cs"/>
          <w:b/>
          <w:bCs/>
          <w:sz w:val="36"/>
          <w:szCs w:val="36"/>
          <w:u w:val="single"/>
          <w:rtl/>
          <w:lang w:bidi="ar-IQ"/>
        </w:rPr>
        <w:t xml:space="preserve"> )</w:t>
      </w:r>
    </w:p>
    <w:tbl>
      <w:tblPr>
        <w:tblStyle w:val="a3"/>
        <w:bidiVisual/>
        <w:tblW w:w="10774" w:type="dxa"/>
        <w:tblInd w:w="-789" w:type="dxa"/>
        <w:tblLayout w:type="fixed"/>
        <w:tblLook w:val="04A0"/>
      </w:tblPr>
      <w:tblGrid>
        <w:gridCol w:w="709"/>
        <w:gridCol w:w="2126"/>
        <w:gridCol w:w="1418"/>
        <w:gridCol w:w="3969"/>
        <w:gridCol w:w="2552"/>
      </w:tblGrid>
      <w:tr w:rsidR="00E12D1C" w:rsidTr="00DC3DCD">
        <w:tc>
          <w:tcPr>
            <w:tcW w:w="709" w:type="dxa"/>
          </w:tcPr>
          <w:p w:rsidR="00E12D1C" w:rsidRPr="002375A7" w:rsidRDefault="00E12D1C" w:rsidP="00E12D1C">
            <w:pPr>
              <w:jc w:val="center"/>
              <w:rPr>
                <w:b/>
                <w:bCs/>
                <w:sz w:val="32"/>
                <w:szCs w:val="32"/>
                <w:rtl/>
                <w:lang w:bidi="ar-IQ"/>
              </w:rPr>
            </w:pPr>
            <w:r w:rsidRPr="002375A7">
              <w:rPr>
                <w:rFonts w:hint="cs"/>
                <w:b/>
                <w:bCs/>
                <w:sz w:val="32"/>
                <w:szCs w:val="32"/>
                <w:rtl/>
                <w:lang w:bidi="ar-IQ"/>
              </w:rPr>
              <w:t>ت</w:t>
            </w:r>
          </w:p>
        </w:tc>
        <w:tc>
          <w:tcPr>
            <w:tcW w:w="2126" w:type="dxa"/>
          </w:tcPr>
          <w:p w:rsidR="00E12D1C" w:rsidRPr="002375A7" w:rsidRDefault="00E12D1C" w:rsidP="00E12D1C">
            <w:pPr>
              <w:jc w:val="both"/>
              <w:rPr>
                <w:b/>
                <w:bCs/>
                <w:sz w:val="32"/>
                <w:szCs w:val="32"/>
                <w:rtl/>
                <w:lang w:bidi="ar-IQ"/>
              </w:rPr>
            </w:pPr>
            <w:r w:rsidRPr="002375A7">
              <w:rPr>
                <w:rFonts w:hint="cs"/>
                <w:b/>
                <w:bCs/>
                <w:sz w:val="32"/>
                <w:szCs w:val="32"/>
                <w:rtl/>
                <w:lang w:bidi="ar-IQ"/>
              </w:rPr>
              <w:t xml:space="preserve">نوع النشاط </w:t>
            </w:r>
          </w:p>
        </w:tc>
        <w:tc>
          <w:tcPr>
            <w:tcW w:w="1418" w:type="dxa"/>
          </w:tcPr>
          <w:p w:rsidR="00E12D1C" w:rsidRPr="002375A7" w:rsidRDefault="00E12D1C" w:rsidP="00E12D1C">
            <w:pPr>
              <w:jc w:val="both"/>
              <w:rPr>
                <w:b/>
                <w:bCs/>
                <w:sz w:val="32"/>
                <w:szCs w:val="32"/>
                <w:rtl/>
                <w:lang w:bidi="ar-IQ"/>
              </w:rPr>
            </w:pPr>
            <w:r w:rsidRPr="002375A7">
              <w:rPr>
                <w:rFonts w:hint="cs"/>
                <w:b/>
                <w:bCs/>
                <w:sz w:val="32"/>
                <w:szCs w:val="32"/>
                <w:rtl/>
                <w:lang w:bidi="ar-IQ"/>
              </w:rPr>
              <w:t>تاريخه</w:t>
            </w:r>
          </w:p>
        </w:tc>
        <w:tc>
          <w:tcPr>
            <w:tcW w:w="3969" w:type="dxa"/>
          </w:tcPr>
          <w:p w:rsidR="00E12D1C" w:rsidRPr="002375A7" w:rsidRDefault="00706804" w:rsidP="00E12D1C">
            <w:pPr>
              <w:jc w:val="both"/>
              <w:rPr>
                <w:b/>
                <w:bCs/>
                <w:sz w:val="32"/>
                <w:szCs w:val="32"/>
                <w:rtl/>
                <w:lang w:bidi="ar-IQ"/>
              </w:rPr>
            </w:pPr>
            <w:r>
              <w:rPr>
                <w:rFonts w:hint="cs"/>
                <w:b/>
                <w:bCs/>
                <w:sz w:val="32"/>
                <w:szCs w:val="32"/>
                <w:rtl/>
                <w:lang w:bidi="ar-IQ"/>
              </w:rPr>
              <w:t xml:space="preserve">تفاصيل النشاط </w:t>
            </w:r>
          </w:p>
        </w:tc>
        <w:tc>
          <w:tcPr>
            <w:tcW w:w="2552" w:type="dxa"/>
          </w:tcPr>
          <w:p w:rsidR="00E12D1C" w:rsidRPr="002375A7" w:rsidRDefault="00E12D1C" w:rsidP="00E12D1C">
            <w:pPr>
              <w:jc w:val="both"/>
              <w:rPr>
                <w:b/>
                <w:bCs/>
                <w:sz w:val="32"/>
                <w:szCs w:val="32"/>
                <w:rtl/>
                <w:lang w:bidi="ar-IQ"/>
              </w:rPr>
            </w:pPr>
            <w:r>
              <w:rPr>
                <w:rFonts w:hint="cs"/>
                <w:b/>
                <w:bCs/>
                <w:sz w:val="32"/>
                <w:szCs w:val="32"/>
                <w:rtl/>
                <w:lang w:bidi="ar-IQ"/>
              </w:rPr>
              <w:t>أنشطة اخرى</w:t>
            </w:r>
          </w:p>
        </w:tc>
      </w:tr>
      <w:tr w:rsidR="00DC3DCD" w:rsidRPr="00DC3DCD" w:rsidTr="00DC3DCD">
        <w:tc>
          <w:tcPr>
            <w:tcW w:w="709" w:type="dxa"/>
          </w:tcPr>
          <w:p w:rsidR="00DC3DCD" w:rsidRPr="00DC3DCD" w:rsidRDefault="00DC3DCD" w:rsidP="00DC3DCD">
            <w:pPr>
              <w:rPr>
                <w:b/>
                <w:bCs/>
                <w:sz w:val="24"/>
                <w:szCs w:val="24"/>
                <w:rtl/>
                <w:lang w:bidi="ar-IQ"/>
              </w:rPr>
            </w:pPr>
            <w:r w:rsidRPr="00DC3DCD">
              <w:rPr>
                <w:rFonts w:hint="cs"/>
                <w:b/>
                <w:bCs/>
                <w:sz w:val="24"/>
                <w:szCs w:val="24"/>
                <w:rtl/>
                <w:lang w:bidi="ar-IQ"/>
              </w:rPr>
              <w:t>1</w:t>
            </w:r>
          </w:p>
        </w:tc>
        <w:tc>
          <w:tcPr>
            <w:tcW w:w="2126" w:type="dxa"/>
          </w:tcPr>
          <w:p w:rsidR="00DC3DCD" w:rsidRPr="00706804" w:rsidRDefault="00DC3DCD" w:rsidP="00DC3DCD">
            <w:pPr>
              <w:rPr>
                <w:b/>
                <w:bCs/>
                <w:sz w:val="24"/>
                <w:szCs w:val="24"/>
                <w:rtl/>
                <w:lang w:bidi="ar-IQ"/>
              </w:rPr>
            </w:pPr>
            <w:r w:rsidRPr="00706804">
              <w:rPr>
                <w:b/>
                <w:bCs/>
                <w:sz w:val="24"/>
                <w:szCs w:val="24"/>
                <w:rtl/>
                <w:lang w:bidi="ar-IQ"/>
              </w:rPr>
              <w:t>المؤتمر</w:t>
            </w:r>
            <w:r w:rsidRPr="00DC3DCD">
              <w:rPr>
                <w:b/>
                <w:bCs/>
                <w:sz w:val="24"/>
                <w:szCs w:val="24"/>
                <w:rtl/>
                <w:lang w:bidi="ar-IQ"/>
              </w:rPr>
              <w:t xml:space="preserve"> </w:t>
            </w:r>
            <w:r w:rsidRPr="00706804">
              <w:rPr>
                <w:b/>
                <w:bCs/>
                <w:sz w:val="24"/>
                <w:szCs w:val="24"/>
                <w:rtl/>
                <w:lang w:bidi="ar-IQ"/>
              </w:rPr>
              <w:t>العلمي الدولي السابع</w:t>
            </w:r>
          </w:p>
        </w:tc>
        <w:tc>
          <w:tcPr>
            <w:tcW w:w="1418" w:type="dxa"/>
          </w:tcPr>
          <w:p w:rsidR="00DC3DCD" w:rsidRPr="00706804" w:rsidRDefault="00DC3DCD" w:rsidP="00DC3DCD">
            <w:pPr>
              <w:rPr>
                <w:b/>
                <w:bCs/>
                <w:sz w:val="24"/>
                <w:szCs w:val="24"/>
                <w:rtl/>
                <w:lang w:bidi="ar-IQ"/>
              </w:rPr>
            </w:pPr>
            <w:r w:rsidRPr="00706804">
              <w:rPr>
                <w:b/>
                <w:bCs/>
                <w:sz w:val="24"/>
                <w:szCs w:val="24"/>
                <w:rtl/>
                <w:lang w:bidi="ar-IQ"/>
              </w:rPr>
              <w:t>12ـ13/3/2014</w:t>
            </w:r>
          </w:p>
        </w:tc>
        <w:tc>
          <w:tcPr>
            <w:tcW w:w="3969" w:type="dxa"/>
          </w:tcPr>
          <w:p w:rsidR="00DC3DCD" w:rsidRPr="00706804" w:rsidRDefault="00DC3DCD" w:rsidP="00DC3DCD">
            <w:pPr>
              <w:rPr>
                <w:b/>
                <w:bCs/>
                <w:sz w:val="24"/>
                <w:szCs w:val="24"/>
                <w:rtl/>
                <w:lang w:bidi="ar-IQ"/>
              </w:rPr>
            </w:pPr>
            <w:r>
              <w:rPr>
                <w:rFonts w:hint="cs"/>
                <w:b/>
                <w:bCs/>
                <w:sz w:val="24"/>
                <w:szCs w:val="24"/>
                <w:rtl/>
                <w:lang w:bidi="ar-IQ"/>
              </w:rPr>
              <w:t xml:space="preserve">شارك </w:t>
            </w:r>
            <w:r w:rsidRPr="00706804">
              <w:rPr>
                <w:b/>
                <w:bCs/>
                <w:sz w:val="24"/>
                <w:szCs w:val="24"/>
                <w:rtl/>
                <w:lang w:bidi="ar-IQ"/>
              </w:rPr>
              <w:t>أ.م.د محمد عبد الدايم</w:t>
            </w:r>
            <w:r>
              <w:rPr>
                <w:rFonts w:hint="cs"/>
                <w:b/>
                <w:bCs/>
                <w:sz w:val="24"/>
                <w:szCs w:val="24"/>
                <w:rtl/>
                <w:lang w:bidi="ar-IQ"/>
              </w:rPr>
              <w:t xml:space="preserve"> الذي عقده في </w:t>
            </w:r>
            <w:r w:rsidRPr="00706804">
              <w:rPr>
                <w:b/>
                <w:bCs/>
                <w:sz w:val="24"/>
                <w:szCs w:val="24"/>
                <w:rtl/>
                <w:lang w:bidi="ar-IQ"/>
              </w:rPr>
              <w:t>جامعة واسط</w:t>
            </w:r>
          </w:p>
          <w:p w:rsidR="00DC3DCD" w:rsidRPr="00706804" w:rsidRDefault="00DC3DCD" w:rsidP="00DC3DCD">
            <w:pPr>
              <w:rPr>
                <w:b/>
                <w:bCs/>
                <w:sz w:val="24"/>
                <w:szCs w:val="24"/>
                <w:rtl/>
                <w:lang w:bidi="ar-IQ"/>
              </w:rPr>
            </w:pPr>
            <w:r w:rsidRPr="00706804">
              <w:rPr>
                <w:b/>
                <w:bCs/>
                <w:sz w:val="24"/>
                <w:szCs w:val="24"/>
                <w:rtl/>
                <w:lang w:bidi="ar-IQ"/>
              </w:rPr>
              <w:t>كلية التربية</w:t>
            </w:r>
          </w:p>
        </w:tc>
        <w:tc>
          <w:tcPr>
            <w:tcW w:w="2552" w:type="dxa"/>
            <w:vMerge w:val="restart"/>
          </w:tcPr>
          <w:p w:rsidR="00DC3DCD" w:rsidRPr="00DC3DCD" w:rsidRDefault="00DC3DCD" w:rsidP="00DC3DCD">
            <w:pPr>
              <w:rPr>
                <w:b/>
                <w:bCs/>
                <w:sz w:val="24"/>
                <w:szCs w:val="24"/>
                <w:rtl/>
                <w:lang w:bidi="ar-IQ"/>
              </w:rPr>
            </w:pPr>
            <w:r>
              <w:rPr>
                <w:rFonts w:hint="cs"/>
                <w:b/>
                <w:bCs/>
                <w:sz w:val="24"/>
                <w:szCs w:val="24"/>
                <w:rtl/>
                <w:lang w:bidi="ar-IQ"/>
              </w:rPr>
              <w:t xml:space="preserve">- </w:t>
            </w:r>
            <w:r w:rsidRPr="00DC3DCD">
              <w:rPr>
                <w:rFonts w:hint="cs"/>
                <w:b/>
                <w:bCs/>
                <w:sz w:val="24"/>
                <w:szCs w:val="24"/>
                <w:rtl/>
                <w:lang w:bidi="ar-IQ"/>
              </w:rPr>
              <w:t>سفرة علمية الى مشتل بعقوبة العام لطلبة المرحلة الرابعة علوم حياة بتاريخ 6/3/2014 رافقهم د.منذر حمزة راضي ، د. عبد اللطيف مولان محمود ، د.زكريا حسن حميد ، م.م الحان محمد علوان ، بايولوجي اقدم  سهاد صبحي وزير</w:t>
            </w:r>
          </w:p>
          <w:p w:rsidR="00DC3DCD" w:rsidRDefault="00DC3DCD" w:rsidP="00DC3DCD">
            <w:pPr>
              <w:rPr>
                <w:b/>
                <w:bCs/>
                <w:sz w:val="24"/>
                <w:szCs w:val="24"/>
                <w:rtl/>
                <w:lang w:bidi="ar-IQ"/>
              </w:rPr>
            </w:pPr>
          </w:p>
          <w:p w:rsidR="00DC3DCD" w:rsidRPr="00DC3DCD" w:rsidRDefault="00DC3DCD" w:rsidP="00DC3DCD">
            <w:pPr>
              <w:rPr>
                <w:b/>
                <w:bCs/>
                <w:sz w:val="24"/>
                <w:szCs w:val="24"/>
                <w:rtl/>
                <w:lang w:bidi="ar-IQ"/>
              </w:rPr>
            </w:pPr>
            <w:r>
              <w:rPr>
                <w:rFonts w:hint="cs"/>
                <w:b/>
                <w:bCs/>
                <w:sz w:val="24"/>
                <w:szCs w:val="24"/>
                <w:rtl/>
                <w:lang w:bidi="ar-IQ"/>
              </w:rPr>
              <w:t xml:space="preserve">- </w:t>
            </w:r>
            <w:r w:rsidRPr="00DC3DCD">
              <w:rPr>
                <w:rFonts w:hint="cs"/>
                <w:b/>
                <w:bCs/>
                <w:sz w:val="24"/>
                <w:szCs w:val="24"/>
                <w:rtl/>
                <w:lang w:bidi="ar-IQ"/>
              </w:rPr>
              <w:t>تقييم بحث من قبل أ.م.د. انوار خوام علوان لمجلة ديالى للعلوم الصرفة حسب العدد 960 بتاريخ 26/3/2014</w:t>
            </w:r>
          </w:p>
          <w:p w:rsidR="00DC3DCD" w:rsidRDefault="00DC3DCD" w:rsidP="00DC3DCD">
            <w:pPr>
              <w:rPr>
                <w:b/>
                <w:bCs/>
                <w:sz w:val="24"/>
                <w:szCs w:val="24"/>
                <w:rtl/>
                <w:lang w:bidi="ar-IQ"/>
              </w:rPr>
            </w:pPr>
          </w:p>
          <w:p w:rsidR="00DC3DCD" w:rsidRPr="00DC3DCD" w:rsidRDefault="00DC3DCD" w:rsidP="00DC3DCD">
            <w:pPr>
              <w:rPr>
                <w:b/>
                <w:bCs/>
                <w:sz w:val="24"/>
                <w:szCs w:val="24"/>
                <w:rtl/>
                <w:lang w:bidi="ar-IQ"/>
              </w:rPr>
            </w:pPr>
            <w:r>
              <w:rPr>
                <w:rFonts w:hint="cs"/>
                <w:b/>
                <w:bCs/>
                <w:sz w:val="24"/>
                <w:szCs w:val="24"/>
                <w:rtl/>
                <w:lang w:bidi="ar-IQ"/>
              </w:rPr>
              <w:t xml:space="preserve">- </w:t>
            </w:r>
            <w:r w:rsidRPr="00DC3DCD">
              <w:rPr>
                <w:rFonts w:hint="cs"/>
                <w:b/>
                <w:bCs/>
                <w:sz w:val="24"/>
                <w:szCs w:val="24"/>
                <w:rtl/>
                <w:lang w:bidi="ar-IQ"/>
              </w:rPr>
              <w:t xml:space="preserve">تقييم بحث من قبل د. منذر ظاهر نصيف مقدم الى مجلة ديالى للعلوم الصرفة للنشر </w:t>
            </w:r>
          </w:p>
          <w:p w:rsidR="00DC3DCD" w:rsidRDefault="00DC3DCD" w:rsidP="00DC3DCD">
            <w:pPr>
              <w:rPr>
                <w:b/>
                <w:bCs/>
                <w:sz w:val="24"/>
                <w:szCs w:val="24"/>
                <w:rtl/>
                <w:lang w:bidi="ar-IQ"/>
              </w:rPr>
            </w:pPr>
          </w:p>
          <w:p w:rsidR="00DC3DCD" w:rsidRPr="00DC3DCD" w:rsidRDefault="00DC3DCD" w:rsidP="00DC3DCD">
            <w:pPr>
              <w:rPr>
                <w:b/>
                <w:bCs/>
                <w:sz w:val="24"/>
                <w:szCs w:val="24"/>
                <w:rtl/>
                <w:lang w:bidi="ar-IQ"/>
              </w:rPr>
            </w:pPr>
            <w:r>
              <w:rPr>
                <w:rFonts w:hint="cs"/>
                <w:b/>
                <w:bCs/>
                <w:sz w:val="24"/>
                <w:szCs w:val="24"/>
                <w:rtl/>
                <w:lang w:bidi="ar-IQ"/>
              </w:rPr>
              <w:t xml:space="preserve">- </w:t>
            </w:r>
            <w:r w:rsidRPr="00DC3DCD">
              <w:rPr>
                <w:rFonts w:hint="cs"/>
                <w:b/>
                <w:bCs/>
                <w:sz w:val="24"/>
                <w:szCs w:val="24"/>
                <w:rtl/>
                <w:lang w:bidi="ar-IQ"/>
              </w:rPr>
              <w:t>كتاب شكر وتقدير حصل د. زياد طارق مصطفى على كتاب شكر وتقدير من السيد العميد للجهود المبذولة من قبل بعض منتسبي الكلية بكتاب ذي العدد 873 في 16/3/2014</w:t>
            </w:r>
          </w:p>
          <w:p w:rsidR="00DC3DCD" w:rsidRDefault="00DC3DCD" w:rsidP="00DC3DCD">
            <w:pPr>
              <w:rPr>
                <w:b/>
                <w:bCs/>
                <w:sz w:val="24"/>
                <w:szCs w:val="24"/>
                <w:rtl/>
                <w:lang w:bidi="ar-IQ"/>
              </w:rPr>
            </w:pPr>
            <w:r>
              <w:rPr>
                <w:rFonts w:hint="cs"/>
                <w:b/>
                <w:bCs/>
                <w:sz w:val="24"/>
                <w:szCs w:val="24"/>
                <w:rtl/>
                <w:lang w:bidi="ar-IQ"/>
              </w:rPr>
              <w:t xml:space="preserve"> </w:t>
            </w:r>
          </w:p>
          <w:p w:rsidR="00DC3DCD" w:rsidRDefault="00DC3DCD" w:rsidP="00DC3DCD">
            <w:pPr>
              <w:rPr>
                <w:b/>
                <w:bCs/>
                <w:sz w:val="24"/>
                <w:szCs w:val="24"/>
                <w:rtl/>
                <w:lang w:bidi="ar-IQ"/>
              </w:rPr>
            </w:pPr>
            <w:r>
              <w:rPr>
                <w:rFonts w:hint="cs"/>
                <w:b/>
                <w:bCs/>
                <w:sz w:val="24"/>
                <w:szCs w:val="24"/>
                <w:rtl/>
                <w:lang w:bidi="ar-IQ"/>
              </w:rPr>
              <w:t xml:space="preserve">- </w:t>
            </w:r>
            <w:r w:rsidRPr="00DC3DCD">
              <w:rPr>
                <w:rFonts w:hint="cs"/>
                <w:b/>
                <w:bCs/>
                <w:sz w:val="24"/>
                <w:szCs w:val="24"/>
                <w:rtl/>
                <w:lang w:bidi="ar-IQ"/>
              </w:rPr>
              <w:t>انجاز قاعدة بيانات لقد تم انجاز قاعدة البيانات بأسماء الطلاب للمراحل الاربعة وتشكيل لجنة بملئها وتدقيقها وفق الامر الاداري المرقم 132 في 12/3/2014</w:t>
            </w:r>
          </w:p>
          <w:p w:rsidR="00DC3DCD" w:rsidRPr="00DC3DCD" w:rsidRDefault="00DC3DCD" w:rsidP="00DC3DCD">
            <w:pPr>
              <w:rPr>
                <w:b/>
                <w:bCs/>
                <w:sz w:val="24"/>
                <w:szCs w:val="24"/>
                <w:rtl/>
                <w:lang w:bidi="ar-IQ"/>
              </w:rPr>
            </w:pPr>
          </w:p>
          <w:p w:rsidR="00DC3DCD" w:rsidRPr="00DC3DCD" w:rsidRDefault="00DC3DCD" w:rsidP="00DC3DCD">
            <w:pPr>
              <w:rPr>
                <w:b/>
                <w:bCs/>
                <w:sz w:val="24"/>
                <w:szCs w:val="24"/>
                <w:rtl/>
                <w:lang w:bidi="ar-IQ"/>
              </w:rPr>
            </w:pPr>
            <w:r w:rsidRPr="00DC3DCD">
              <w:rPr>
                <w:rFonts w:hint="cs"/>
                <w:b/>
                <w:bCs/>
                <w:sz w:val="24"/>
                <w:szCs w:val="24"/>
                <w:rtl/>
                <w:lang w:bidi="ar-IQ"/>
              </w:rPr>
              <w:t>- حضر السيد عميد الكلية د.تحسين حسين مبارك احتفالية يوم المرآة التي اقامها مركز ابحاث الطفولة والامومة /جامعة ديالى في يوم الاثنين 10/3/2014 وعلى قاعة ندوات المركز في كلية التربية الاساسية .</w:t>
            </w:r>
          </w:p>
          <w:p w:rsidR="00DC3DCD" w:rsidRPr="00DC3DCD" w:rsidRDefault="00DC3DCD" w:rsidP="00DC3DCD">
            <w:pPr>
              <w:rPr>
                <w:b/>
                <w:bCs/>
                <w:sz w:val="24"/>
                <w:szCs w:val="24"/>
                <w:rtl/>
                <w:lang w:bidi="ar-IQ"/>
              </w:rPr>
            </w:pPr>
          </w:p>
          <w:p w:rsidR="00DC3DCD" w:rsidRPr="00DC3DCD" w:rsidRDefault="00DC3DCD" w:rsidP="00DC3DCD">
            <w:pPr>
              <w:rPr>
                <w:b/>
                <w:bCs/>
                <w:sz w:val="24"/>
                <w:szCs w:val="24"/>
                <w:rtl/>
                <w:lang w:bidi="ar-IQ"/>
              </w:rPr>
            </w:pPr>
            <w:r w:rsidRPr="00DC3DCD">
              <w:rPr>
                <w:rFonts w:hint="cs"/>
                <w:b/>
                <w:bCs/>
                <w:sz w:val="24"/>
                <w:szCs w:val="24"/>
                <w:rtl/>
                <w:lang w:bidi="ar-IQ"/>
              </w:rPr>
              <w:t xml:space="preserve">- ايفاد أ.د. كريم هنيكش حسن معاون العميد للشؤون العلمية والطلبة الى المملكة المتحدة للفترة من 12-20 /3/2014 </w:t>
            </w:r>
            <w:r w:rsidRPr="00DC3DCD">
              <w:rPr>
                <w:rFonts w:hint="cs"/>
                <w:b/>
                <w:bCs/>
                <w:sz w:val="24"/>
                <w:szCs w:val="24"/>
                <w:rtl/>
                <w:lang w:bidi="ar-IQ"/>
              </w:rPr>
              <w:lastRenderedPageBreak/>
              <w:t>، وذلك لحضور توقيع مذكرات التفاهم مع جامعة ريدنك وجامعة كلاسكو وكذلك لحضور اجتماع الطاولة المستديرة بين ممثلي الجامعات البريطانيىة وعدد من الجامعات العراقية (القادسية ، المستنصرية ، البصرة ، ديالى ، معهد بحوث السرطان) .</w:t>
            </w:r>
          </w:p>
          <w:p w:rsidR="00DC3DCD" w:rsidRPr="00DC3DCD" w:rsidRDefault="00DC3DCD" w:rsidP="00DC3DCD">
            <w:pPr>
              <w:rPr>
                <w:b/>
                <w:bCs/>
                <w:sz w:val="24"/>
                <w:szCs w:val="24"/>
                <w:rtl/>
                <w:lang w:bidi="ar-IQ"/>
              </w:rPr>
            </w:pPr>
            <w:r w:rsidRPr="00DC3DCD">
              <w:rPr>
                <w:rFonts w:hint="cs"/>
                <w:b/>
                <w:bCs/>
                <w:sz w:val="24"/>
                <w:szCs w:val="24"/>
                <w:rtl/>
                <w:lang w:bidi="ar-IQ"/>
              </w:rPr>
              <w:t xml:space="preserve">- نشر بحث للدكتور احمد نجم عبد التدريسي في قسم علوم الكيمياء  في مجلة عالمية ( </w:t>
            </w:r>
            <w:r w:rsidRPr="00DC3DCD">
              <w:rPr>
                <w:b/>
                <w:bCs/>
                <w:sz w:val="24"/>
                <w:szCs w:val="24"/>
                <w:lang w:bidi="ar-IQ"/>
              </w:rPr>
              <w:t>international journal of current research )</w:t>
            </w:r>
          </w:p>
          <w:p w:rsidR="00DC3DCD" w:rsidRPr="00DC3DCD" w:rsidRDefault="00DC3DCD" w:rsidP="00DC3DCD">
            <w:pPr>
              <w:rPr>
                <w:b/>
                <w:bCs/>
                <w:sz w:val="24"/>
                <w:szCs w:val="24"/>
                <w:rtl/>
                <w:lang w:bidi="ar-IQ"/>
              </w:rPr>
            </w:pPr>
            <w:r w:rsidRPr="00DC3DCD">
              <w:rPr>
                <w:rFonts w:hint="cs"/>
                <w:b/>
                <w:bCs/>
                <w:sz w:val="24"/>
                <w:szCs w:val="24"/>
                <w:rtl/>
                <w:lang w:bidi="ar-IQ"/>
              </w:rPr>
              <w:t>- اختيار د. عبد اللطيف مولان تدريسي في قسم علوم الحياة / كلية العلوم جامعة ديالى  لعضوية هيئة تحرير المجلة العلمية الايرانية الموسومة</w:t>
            </w:r>
          </w:p>
          <w:p w:rsidR="00DC3DCD" w:rsidRPr="00DC3DCD" w:rsidRDefault="00DC3DCD" w:rsidP="00DC3DCD">
            <w:pPr>
              <w:rPr>
                <w:b/>
                <w:bCs/>
                <w:sz w:val="24"/>
                <w:szCs w:val="24"/>
                <w:rtl/>
                <w:lang w:bidi="ar-IQ"/>
              </w:rPr>
            </w:pPr>
            <w:r w:rsidRPr="00DC3DCD">
              <w:rPr>
                <w:b/>
                <w:bCs/>
                <w:sz w:val="24"/>
                <w:szCs w:val="24"/>
                <w:lang w:bidi="ar-IQ"/>
              </w:rPr>
              <w:t>Journal of Animal Science Advances</w:t>
            </w:r>
          </w:p>
          <w:p w:rsidR="00DC3DCD" w:rsidRPr="00DC3DCD" w:rsidRDefault="00DC3DCD" w:rsidP="00DC3DCD">
            <w:pPr>
              <w:rPr>
                <w:b/>
                <w:bCs/>
                <w:sz w:val="24"/>
                <w:szCs w:val="24"/>
                <w:rtl/>
                <w:lang w:bidi="ar-IQ"/>
              </w:rPr>
            </w:pPr>
            <w:r w:rsidRPr="00DC3DCD">
              <w:rPr>
                <w:rFonts w:hint="cs"/>
                <w:b/>
                <w:bCs/>
                <w:sz w:val="24"/>
                <w:szCs w:val="24"/>
                <w:rtl/>
                <w:lang w:bidi="ar-IQ"/>
              </w:rPr>
              <w:t xml:space="preserve">- عقد في عمادة كليتنا اجتماعا لغرفة العمليات برئاسة عميد الكلية د. تحسين حسين مبارك وحضور اعضاء اللجنة وهم السادة معاون عميد كلية اليرموك الجامعة ورئيس قسم الحاسبات في كليتنا وكلية اليرموك </w:t>
            </w:r>
          </w:p>
          <w:p w:rsidR="00DC3DCD" w:rsidRPr="00DC3DCD" w:rsidRDefault="00DC3DCD" w:rsidP="00DC3DCD">
            <w:pPr>
              <w:rPr>
                <w:b/>
                <w:bCs/>
                <w:sz w:val="24"/>
                <w:szCs w:val="24"/>
                <w:rtl/>
                <w:lang w:bidi="ar-IQ"/>
              </w:rPr>
            </w:pPr>
            <w:r w:rsidRPr="00DC3DCD">
              <w:rPr>
                <w:rFonts w:hint="cs"/>
                <w:b/>
                <w:bCs/>
                <w:sz w:val="24"/>
                <w:szCs w:val="24"/>
                <w:rtl/>
                <w:lang w:bidi="ar-IQ"/>
              </w:rPr>
              <w:t xml:space="preserve">- اتفاق مثمر بين كلية العلوم ودائرة بحوث البيئة والمياه بعد مصادقة مجلس جامعة ديالى على محضر الاتفاق التمهيدي الذي تم بين كلية العلوم ودائرة بحوث البيئة والمياه التابعة لوزارة العلوم والتكنلوجيا تم تشكيل لجنة علمية مؤلفة من عدد من الاختصاصات من اقسام كلية العلوم لتفعيل بنود الاتفاق الاولي وبلورة التعاون المشترك وفق محاور اساسية تخدم البيئة لمعالجة حالات التلوث في عموم محافظة ديالى وبناءا على ذلك تم عقد الاجتماع المشترك بين ممثلي كلية العلوم/ جامعة ديالى (د.صلاح الدين جاسم- قسم علوم الكيمياء، د.بثينة عبد </w:t>
            </w:r>
            <w:r w:rsidRPr="00DC3DCD">
              <w:rPr>
                <w:rFonts w:hint="cs"/>
                <w:b/>
                <w:bCs/>
                <w:sz w:val="24"/>
                <w:szCs w:val="24"/>
                <w:rtl/>
                <w:lang w:bidi="ar-IQ"/>
              </w:rPr>
              <w:lastRenderedPageBreak/>
              <w:t xml:space="preserve">المنعم ابراهيم </w:t>
            </w:r>
            <w:r w:rsidRPr="00DC3DCD">
              <w:rPr>
                <w:b/>
                <w:bCs/>
                <w:sz w:val="24"/>
                <w:szCs w:val="24"/>
                <w:rtl/>
                <w:lang w:bidi="ar-IQ"/>
              </w:rPr>
              <w:t>–</w:t>
            </w:r>
            <w:r w:rsidRPr="00DC3DCD">
              <w:rPr>
                <w:rFonts w:hint="cs"/>
                <w:b/>
                <w:bCs/>
                <w:sz w:val="24"/>
                <w:szCs w:val="24"/>
                <w:rtl/>
                <w:lang w:bidi="ar-IQ"/>
              </w:rPr>
              <w:t xml:space="preserve"> قسم علوم الفيزياء، د. خزعل ضبع وادي- قسم علوم الحياة وبين ممثلي دائرة بحوث البيئة والمياه ومراكزها العلمية المختلفة يوم الخميس المصادف 12-3-201</w:t>
            </w:r>
          </w:p>
          <w:p w:rsidR="00DC3DCD" w:rsidRPr="00DC3DCD" w:rsidRDefault="00DC3DCD" w:rsidP="00DC3DCD">
            <w:pPr>
              <w:rPr>
                <w:b/>
                <w:bCs/>
                <w:sz w:val="24"/>
                <w:szCs w:val="24"/>
                <w:rtl/>
                <w:lang w:bidi="ar-IQ"/>
              </w:rPr>
            </w:pPr>
            <w:r>
              <w:rPr>
                <w:rFonts w:hint="cs"/>
                <w:b/>
                <w:bCs/>
                <w:sz w:val="24"/>
                <w:szCs w:val="24"/>
                <w:rtl/>
                <w:lang w:bidi="ar-IQ"/>
              </w:rPr>
              <w:t xml:space="preserve">- </w:t>
            </w:r>
            <w:r w:rsidRPr="00DC3DCD">
              <w:rPr>
                <w:rFonts w:hint="cs"/>
                <w:b/>
                <w:bCs/>
                <w:sz w:val="24"/>
                <w:szCs w:val="24"/>
                <w:rtl/>
                <w:lang w:bidi="ar-IQ"/>
              </w:rPr>
              <w:t xml:space="preserve">ضمن السعي الدؤوب لكلية العلوم /جامعة ديالى في تطوير القابليات العلمية في مجال الاختصاص التحق د.كريم حسين خويدم وضمن برنامج ال </w:t>
            </w:r>
            <w:r w:rsidRPr="00DC3DCD">
              <w:rPr>
                <w:b/>
                <w:bCs/>
                <w:sz w:val="24"/>
                <w:szCs w:val="24"/>
                <w:lang w:bidi="ar-IQ"/>
              </w:rPr>
              <w:t xml:space="preserve">DAAD </w:t>
            </w:r>
            <w:r w:rsidRPr="00DC3DCD">
              <w:rPr>
                <w:rFonts w:hint="cs"/>
                <w:b/>
                <w:bCs/>
                <w:sz w:val="24"/>
                <w:szCs w:val="24"/>
                <w:rtl/>
                <w:lang w:bidi="ar-IQ"/>
              </w:rPr>
              <w:t xml:space="preserve"> بتفرغه العلمي ولمدة ستة اشهر منذ بداية شباط 2014</w:t>
            </w:r>
          </w:p>
        </w:tc>
      </w:tr>
      <w:tr w:rsidR="00DC3DCD" w:rsidRPr="00DC3DCD" w:rsidTr="00DC3DCD">
        <w:tc>
          <w:tcPr>
            <w:tcW w:w="709" w:type="dxa"/>
          </w:tcPr>
          <w:p w:rsidR="00DC3DCD" w:rsidRPr="00DC3DCD" w:rsidRDefault="00DC3DCD" w:rsidP="00DC3DCD">
            <w:pPr>
              <w:rPr>
                <w:b/>
                <w:bCs/>
                <w:sz w:val="24"/>
                <w:szCs w:val="24"/>
                <w:rtl/>
                <w:lang w:bidi="ar-IQ"/>
              </w:rPr>
            </w:pPr>
            <w:r w:rsidRPr="00DC3DCD">
              <w:rPr>
                <w:rFonts w:hint="cs"/>
                <w:b/>
                <w:bCs/>
                <w:sz w:val="24"/>
                <w:szCs w:val="24"/>
                <w:rtl/>
                <w:lang w:bidi="ar-IQ"/>
              </w:rPr>
              <w:t>2</w:t>
            </w:r>
          </w:p>
        </w:tc>
        <w:tc>
          <w:tcPr>
            <w:tcW w:w="2126" w:type="dxa"/>
          </w:tcPr>
          <w:p w:rsidR="00DC3DCD" w:rsidRPr="00706804" w:rsidRDefault="00DC3DCD" w:rsidP="00DC3DCD">
            <w:pPr>
              <w:rPr>
                <w:b/>
                <w:bCs/>
                <w:sz w:val="24"/>
                <w:szCs w:val="24"/>
                <w:rtl/>
                <w:lang w:bidi="ar-IQ"/>
              </w:rPr>
            </w:pPr>
            <w:r w:rsidRPr="00706804">
              <w:rPr>
                <w:b/>
                <w:bCs/>
                <w:sz w:val="24"/>
                <w:szCs w:val="24"/>
                <w:rtl/>
                <w:lang w:bidi="ar-IQ"/>
              </w:rPr>
              <w:t>المؤتمر الأول للتخصصات الطبية والصحية</w:t>
            </w:r>
          </w:p>
        </w:tc>
        <w:tc>
          <w:tcPr>
            <w:tcW w:w="1418" w:type="dxa"/>
          </w:tcPr>
          <w:p w:rsidR="00DC3DCD" w:rsidRPr="00706804" w:rsidRDefault="00DC3DCD" w:rsidP="00DC3DCD">
            <w:pPr>
              <w:rPr>
                <w:b/>
                <w:bCs/>
                <w:sz w:val="24"/>
                <w:szCs w:val="24"/>
                <w:rtl/>
                <w:lang w:bidi="ar-IQ"/>
              </w:rPr>
            </w:pPr>
            <w:r w:rsidRPr="00DC3DCD">
              <w:rPr>
                <w:b/>
                <w:bCs/>
                <w:sz w:val="24"/>
                <w:szCs w:val="24"/>
                <w:rtl/>
                <w:lang w:bidi="ar-IQ"/>
              </w:rPr>
              <w:t>26</w:t>
            </w:r>
            <w:r w:rsidRPr="005F3497">
              <w:rPr>
                <w:b/>
                <w:bCs/>
                <w:sz w:val="24"/>
                <w:szCs w:val="24"/>
                <w:rtl/>
                <w:lang w:bidi="ar-IQ"/>
              </w:rPr>
              <w:t>-27/3/2014</w:t>
            </w:r>
          </w:p>
        </w:tc>
        <w:tc>
          <w:tcPr>
            <w:tcW w:w="3969" w:type="dxa"/>
          </w:tcPr>
          <w:p w:rsidR="00DC3DCD" w:rsidRPr="005F3497" w:rsidRDefault="00DC3DCD" w:rsidP="00DC3DCD">
            <w:pPr>
              <w:rPr>
                <w:b/>
                <w:bCs/>
                <w:sz w:val="24"/>
                <w:szCs w:val="24"/>
                <w:rtl/>
                <w:lang w:bidi="ar-IQ"/>
              </w:rPr>
            </w:pPr>
            <w:r w:rsidRPr="005F3497">
              <w:rPr>
                <w:rFonts w:hint="cs"/>
                <w:b/>
                <w:bCs/>
                <w:sz w:val="24"/>
                <w:szCs w:val="24"/>
                <w:rtl/>
                <w:lang w:bidi="ar-IQ"/>
              </w:rPr>
              <w:t xml:space="preserve">شارك </w:t>
            </w:r>
            <w:r w:rsidRPr="005F3497">
              <w:rPr>
                <w:b/>
                <w:bCs/>
                <w:sz w:val="24"/>
                <w:szCs w:val="24"/>
                <w:rtl/>
                <w:lang w:bidi="ar-IQ"/>
              </w:rPr>
              <w:t>أ.م.د محمد عبد الدايم</w:t>
            </w:r>
          </w:p>
          <w:p w:rsidR="00DC3DCD" w:rsidRPr="005F3497" w:rsidRDefault="00DC3DCD" w:rsidP="00DC3DCD">
            <w:pPr>
              <w:rPr>
                <w:b/>
                <w:bCs/>
                <w:sz w:val="24"/>
                <w:szCs w:val="24"/>
                <w:rtl/>
                <w:lang w:bidi="ar-IQ"/>
              </w:rPr>
            </w:pPr>
            <w:r w:rsidRPr="005F3497">
              <w:rPr>
                <w:b/>
                <w:bCs/>
                <w:sz w:val="24"/>
                <w:szCs w:val="24"/>
                <w:rtl/>
                <w:lang w:bidi="ar-IQ"/>
              </w:rPr>
              <w:t>أ.م.د ابراهيم هادي محمد</w:t>
            </w:r>
          </w:p>
          <w:p w:rsidR="00DC3DCD" w:rsidRPr="005F3497" w:rsidRDefault="00DC3DCD" w:rsidP="00DC3DCD">
            <w:pPr>
              <w:rPr>
                <w:b/>
                <w:bCs/>
                <w:sz w:val="24"/>
                <w:szCs w:val="24"/>
                <w:rtl/>
                <w:lang w:bidi="ar-IQ"/>
              </w:rPr>
            </w:pPr>
            <w:r w:rsidRPr="005F3497">
              <w:rPr>
                <w:b/>
                <w:bCs/>
                <w:sz w:val="24"/>
                <w:szCs w:val="24"/>
                <w:rtl/>
                <w:lang w:bidi="ar-IQ"/>
              </w:rPr>
              <w:t>م.م هالة محمد حسين</w:t>
            </w:r>
            <w:r>
              <w:rPr>
                <w:rFonts w:hint="cs"/>
                <w:b/>
                <w:bCs/>
                <w:sz w:val="24"/>
                <w:szCs w:val="24"/>
                <w:rtl/>
                <w:lang w:bidi="ar-IQ"/>
              </w:rPr>
              <w:t xml:space="preserve"> الذي تم عقده في</w:t>
            </w:r>
            <w:r w:rsidRPr="005F3497">
              <w:rPr>
                <w:b/>
                <w:bCs/>
                <w:sz w:val="24"/>
                <w:szCs w:val="24"/>
                <w:rtl/>
                <w:lang w:bidi="ar-IQ"/>
              </w:rPr>
              <w:t xml:space="preserve"> الكلية التقنية الطبية/بغداد</w:t>
            </w:r>
          </w:p>
          <w:p w:rsidR="00DC3DCD" w:rsidRPr="00706804" w:rsidRDefault="00DC3DCD" w:rsidP="00DC3DCD">
            <w:pPr>
              <w:rPr>
                <w:b/>
                <w:bCs/>
                <w:sz w:val="24"/>
                <w:szCs w:val="24"/>
                <w:rtl/>
                <w:lang w:bidi="ar-IQ"/>
              </w:rPr>
            </w:pPr>
          </w:p>
        </w:tc>
        <w:tc>
          <w:tcPr>
            <w:tcW w:w="2552" w:type="dxa"/>
            <w:vMerge/>
          </w:tcPr>
          <w:p w:rsidR="00DC3DCD" w:rsidRPr="00DC3DCD" w:rsidRDefault="00DC3DCD" w:rsidP="00DC3DCD">
            <w:pPr>
              <w:rPr>
                <w:b/>
                <w:bCs/>
                <w:sz w:val="24"/>
                <w:szCs w:val="24"/>
                <w:rtl/>
                <w:lang w:bidi="ar-IQ"/>
              </w:rPr>
            </w:pPr>
          </w:p>
        </w:tc>
      </w:tr>
      <w:tr w:rsidR="00DC3DCD" w:rsidRPr="00DC3DCD" w:rsidTr="00DC3DCD">
        <w:tc>
          <w:tcPr>
            <w:tcW w:w="709" w:type="dxa"/>
          </w:tcPr>
          <w:p w:rsidR="00DC3DCD" w:rsidRPr="00DC3DCD" w:rsidRDefault="00DC3DCD" w:rsidP="00DC3DCD">
            <w:pPr>
              <w:rPr>
                <w:b/>
                <w:bCs/>
                <w:sz w:val="24"/>
                <w:szCs w:val="24"/>
                <w:rtl/>
                <w:lang w:bidi="ar-IQ"/>
              </w:rPr>
            </w:pPr>
            <w:r w:rsidRPr="00DC3DCD">
              <w:rPr>
                <w:rFonts w:hint="cs"/>
                <w:b/>
                <w:bCs/>
                <w:sz w:val="24"/>
                <w:szCs w:val="24"/>
                <w:rtl/>
                <w:lang w:bidi="ar-IQ"/>
              </w:rPr>
              <w:t>3</w:t>
            </w:r>
          </w:p>
        </w:tc>
        <w:tc>
          <w:tcPr>
            <w:tcW w:w="2126" w:type="dxa"/>
          </w:tcPr>
          <w:p w:rsidR="00DC3DCD" w:rsidRPr="00706804" w:rsidRDefault="00DC3DCD" w:rsidP="00DC3DCD">
            <w:pPr>
              <w:rPr>
                <w:b/>
                <w:bCs/>
                <w:sz w:val="24"/>
                <w:szCs w:val="24"/>
                <w:rtl/>
                <w:lang w:bidi="ar-IQ"/>
              </w:rPr>
            </w:pPr>
            <w:r w:rsidRPr="005F3497">
              <w:rPr>
                <w:b/>
                <w:bCs/>
                <w:sz w:val="24"/>
                <w:szCs w:val="24"/>
                <w:rtl/>
                <w:lang w:bidi="ar-IQ"/>
              </w:rPr>
              <w:t>المؤتمر العالمي السابع للمواد الهندسية</w:t>
            </w:r>
          </w:p>
        </w:tc>
        <w:tc>
          <w:tcPr>
            <w:tcW w:w="1418" w:type="dxa"/>
          </w:tcPr>
          <w:p w:rsidR="00DC3DCD" w:rsidRPr="00DC3DCD" w:rsidRDefault="00DC3DCD" w:rsidP="00DC3DCD">
            <w:pPr>
              <w:rPr>
                <w:b/>
                <w:bCs/>
                <w:sz w:val="24"/>
                <w:szCs w:val="24"/>
                <w:rtl/>
                <w:lang w:bidi="ar-IQ"/>
              </w:rPr>
            </w:pPr>
            <w:r w:rsidRPr="00DC3DCD">
              <w:rPr>
                <w:b/>
                <w:bCs/>
                <w:sz w:val="24"/>
                <w:szCs w:val="24"/>
                <w:rtl/>
                <w:lang w:bidi="ar-IQ"/>
              </w:rPr>
              <w:t>18-20/3/2014</w:t>
            </w:r>
          </w:p>
        </w:tc>
        <w:tc>
          <w:tcPr>
            <w:tcW w:w="3969" w:type="dxa"/>
          </w:tcPr>
          <w:p w:rsidR="00DC3DCD" w:rsidRPr="005F3497" w:rsidRDefault="00DC3DCD" w:rsidP="00DC3DCD">
            <w:pPr>
              <w:rPr>
                <w:b/>
                <w:bCs/>
                <w:sz w:val="24"/>
                <w:szCs w:val="24"/>
                <w:rtl/>
                <w:lang w:bidi="ar-IQ"/>
              </w:rPr>
            </w:pPr>
            <w:r w:rsidRPr="005F3497">
              <w:rPr>
                <w:rFonts w:hint="cs"/>
                <w:b/>
                <w:bCs/>
                <w:sz w:val="24"/>
                <w:szCs w:val="24"/>
                <w:rtl/>
                <w:lang w:bidi="ar-IQ"/>
              </w:rPr>
              <w:t xml:space="preserve">شارك  </w:t>
            </w:r>
            <w:r w:rsidRPr="005F3497">
              <w:rPr>
                <w:b/>
                <w:bCs/>
                <w:sz w:val="24"/>
                <w:szCs w:val="24"/>
                <w:rtl/>
                <w:lang w:bidi="ar-IQ"/>
              </w:rPr>
              <w:t>نوار ثامر محمد(طالب ماجستير)</w:t>
            </w:r>
          </w:p>
          <w:p w:rsidR="00DC3DCD" w:rsidRPr="005F3497" w:rsidRDefault="00DC3DCD" w:rsidP="00DC3DCD">
            <w:pPr>
              <w:rPr>
                <w:b/>
                <w:bCs/>
                <w:sz w:val="24"/>
                <w:szCs w:val="24"/>
                <w:rtl/>
                <w:lang w:bidi="ar-IQ"/>
              </w:rPr>
            </w:pPr>
            <w:r w:rsidRPr="005F3497">
              <w:rPr>
                <w:b/>
                <w:bCs/>
                <w:sz w:val="24"/>
                <w:szCs w:val="24"/>
                <w:rtl/>
                <w:lang w:bidi="ar-IQ"/>
              </w:rPr>
              <w:t>د. تحسين حسين مبارك</w:t>
            </w:r>
          </w:p>
          <w:p w:rsidR="00DC3DCD" w:rsidRPr="005F3497" w:rsidRDefault="00DC3DCD" w:rsidP="00DC3DCD">
            <w:pPr>
              <w:rPr>
                <w:b/>
                <w:bCs/>
                <w:sz w:val="24"/>
                <w:szCs w:val="24"/>
                <w:rtl/>
                <w:lang w:bidi="ar-IQ"/>
              </w:rPr>
            </w:pPr>
            <w:r w:rsidRPr="005F3497">
              <w:rPr>
                <w:b/>
                <w:bCs/>
                <w:sz w:val="24"/>
                <w:szCs w:val="24"/>
                <w:rtl/>
                <w:lang w:bidi="ar-IQ"/>
              </w:rPr>
              <w:t>د. كريم هنيكش حسن</w:t>
            </w:r>
            <w:r>
              <w:rPr>
                <w:rFonts w:hint="cs"/>
                <w:b/>
                <w:bCs/>
                <w:sz w:val="24"/>
                <w:szCs w:val="24"/>
                <w:rtl/>
                <w:lang w:bidi="ar-IQ"/>
              </w:rPr>
              <w:t xml:space="preserve"> الذي تم عقده </w:t>
            </w:r>
            <w:r w:rsidRPr="005F3497">
              <w:rPr>
                <w:b/>
                <w:bCs/>
                <w:sz w:val="24"/>
                <w:szCs w:val="24"/>
                <w:rtl/>
                <w:lang w:bidi="ar-IQ"/>
              </w:rPr>
              <w:t>الجامعة الامريكية في الشارقة</w:t>
            </w:r>
          </w:p>
        </w:tc>
        <w:tc>
          <w:tcPr>
            <w:tcW w:w="2552" w:type="dxa"/>
            <w:vMerge/>
          </w:tcPr>
          <w:p w:rsidR="00DC3DCD" w:rsidRPr="00DC3DCD" w:rsidRDefault="00DC3DCD" w:rsidP="00DC3DCD">
            <w:pPr>
              <w:rPr>
                <w:b/>
                <w:bCs/>
                <w:sz w:val="24"/>
                <w:szCs w:val="24"/>
                <w:rtl/>
                <w:lang w:bidi="ar-IQ"/>
              </w:rPr>
            </w:pPr>
          </w:p>
        </w:tc>
      </w:tr>
      <w:tr w:rsidR="00DC3DCD" w:rsidRPr="00DC3DCD" w:rsidTr="00DC3DCD">
        <w:tc>
          <w:tcPr>
            <w:tcW w:w="709" w:type="dxa"/>
          </w:tcPr>
          <w:p w:rsidR="00DC3DCD" w:rsidRPr="00DC3DCD" w:rsidRDefault="00DC3DCD" w:rsidP="00DC3DCD">
            <w:pPr>
              <w:rPr>
                <w:b/>
                <w:bCs/>
                <w:sz w:val="24"/>
                <w:szCs w:val="24"/>
                <w:rtl/>
                <w:lang w:bidi="ar-IQ"/>
              </w:rPr>
            </w:pPr>
            <w:r w:rsidRPr="00DC3DCD">
              <w:rPr>
                <w:rFonts w:hint="cs"/>
                <w:b/>
                <w:bCs/>
                <w:sz w:val="24"/>
                <w:szCs w:val="24"/>
                <w:rtl/>
                <w:lang w:bidi="ar-IQ"/>
              </w:rPr>
              <w:t>4</w:t>
            </w:r>
          </w:p>
        </w:tc>
        <w:tc>
          <w:tcPr>
            <w:tcW w:w="2126" w:type="dxa"/>
          </w:tcPr>
          <w:p w:rsidR="00DC3DCD" w:rsidRPr="005F3497" w:rsidRDefault="00DC3DCD" w:rsidP="00DC3DCD">
            <w:pPr>
              <w:rPr>
                <w:b/>
                <w:bCs/>
                <w:sz w:val="24"/>
                <w:szCs w:val="24"/>
                <w:lang w:bidi="ar-IQ"/>
              </w:rPr>
            </w:pPr>
            <w:r w:rsidRPr="004911D3">
              <w:rPr>
                <w:b/>
                <w:bCs/>
                <w:sz w:val="24"/>
                <w:szCs w:val="24"/>
                <w:rtl/>
                <w:lang w:bidi="ar-IQ"/>
              </w:rPr>
              <w:t>المؤتمر العالمي للهندسة المدنية</w:t>
            </w:r>
            <w:r w:rsidRPr="00DC3DCD">
              <w:rPr>
                <w:b/>
                <w:bCs/>
                <w:sz w:val="24"/>
                <w:szCs w:val="24"/>
                <w:rtl/>
                <w:lang w:bidi="ar-IQ"/>
              </w:rPr>
              <w:t xml:space="preserve"> </w:t>
            </w:r>
            <w:r w:rsidRPr="00DC3DCD">
              <w:rPr>
                <w:b/>
                <w:bCs/>
                <w:sz w:val="24"/>
                <w:szCs w:val="24"/>
                <w:lang w:bidi="ar-IQ"/>
              </w:rPr>
              <w:t>ICUCE</w:t>
            </w:r>
          </w:p>
        </w:tc>
        <w:tc>
          <w:tcPr>
            <w:tcW w:w="1418" w:type="dxa"/>
          </w:tcPr>
          <w:p w:rsidR="00DC3DCD" w:rsidRPr="00DC3DCD" w:rsidRDefault="00DC3DCD" w:rsidP="00DC3DCD">
            <w:pPr>
              <w:rPr>
                <w:b/>
                <w:bCs/>
                <w:sz w:val="24"/>
                <w:szCs w:val="24"/>
                <w:rtl/>
                <w:lang w:bidi="ar-IQ"/>
              </w:rPr>
            </w:pPr>
            <w:r w:rsidRPr="00DC3DCD">
              <w:rPr>
                <w:b/>
                <w:bCs/>
                <w:sz w:val="24"/>
                <w:szCs w:val="24"/>
                <w:rtl/>
                <w:lang w:bidi="ar-IQ"/>
              </w:rPr>
              <w:t>24-25/3/2014</w:t>
            </w:r>
          </w:p>
        </w:tc>
        <w:tc>
          <w:tcPr>
            <w:tcW w:w="3969" w:type="dxa"/>
          </w:tcPr>
          <w:p w:rsidR="00DC3DCD" w:rsidRPr="005F3497" w:rsidRDefault="00DC3DCD" w:rsidP="00DC3DCD">
            <w:pPr>
              <w:rPr>
                <w:b/>
                <w:bCs/>
                <w:sz w:val="24"/>
                <w:szCs w:val="24"/>
                <w:rtl/>
                <w:lang w:bidi="ar-IQ"/>
              </w:rPr>
            </w:pPr>
            <w:r w:rsidRPr="004911D3">
              <w:rPr>
                <w:rFonts w:hint="cs"/>
                <w:b/>
                <w:bCs/>
                <w:sz w:val="24"/>
                <w:szCs w:val="24"/>
                <w:rtl/>
                <w:lang w:bidi="ar-IQ"/>
              </w:rPr>
              <w:t xml:space="preserve">شارك </w:t>
            </w:r>
            <w:r w:rsidRPr="004911D3">
              <w:rPr>
                <w:b/>
                <w:bCs/>
                <w:sz w:val="24"/>
                <w:szCs w:val="24"/>
                <w:rtl/>
                <w:lang w:bidi="ar-IQ"/>
              </w:rPr>
              <w:t>م.م. عاصم احمد حسن</w:t>
            </w:r>
            <w:r w:rsidRPr="004911D3">
              <w:rPr>
                <w:rFonts w:hint="cs"/>
                <w:b/>
                <w:bCs/>
                <w:sz w:val="24"/>
                <w:szCs w:val="24"/>
                <w:rtl/>
                <w:lang w:bidi="ar-IQ"/>
              </w:rPr>
              <w:t xml:space="preserve"> الذي تم عقده في</w:t>
            </w:r>
            <w:r w:rsidRPr="004911D3">
              <w:rPr>
                <w:b/>
                <w:bCs/>
                <w:sz w:val="24"/>
                <w:szCs w:val="24"/>
                <w:rtl/>
                <w:lang w:bidi="ar-IQ"/>
              </w:rPr>
              <w:t xml:space="preserve"> اسطنبول /تركيا</w:t>
            </w:r>
          </w:p>
        </w:tc>
        <w:tc>
          <w:tcPr>
            <w:tcW w:w="2552" w:type="dxa"/>
            <w:vMerge/>
          </w:tcPr>
          <w:p w:rsidR="00DC3DCD" w:rsidRPr="00DC3DCD" w:rsidRDefault="00DC3DCD" w:rsidP="00DC3DCD">
            <w:pPr>
              <w:rPr>
                <w:b/>
                <w:bCs/>
                <w:sz w:val="24"/>
                <w:szCs w:val="24"/>
                <w:rtl/>
                <w:lang w:bidi="ar-IQ"/>
              </w:rPr>
            </w:pPr>
          </w:p>
        </w:tc>
      </w:tr>
      <w:tr w:rsidR="00DC3DCD" w:rsidRPr="00DC3DCD" w:rsidTr="00DC3DCD">
        <w:tc>
          <w:tcPr>
            <w:tcW w:w="709" w:type="dxa"/>
          </w:tcPr>
          <w:p w:rsidR="00DC3DCD" w:rsidRPr="00DC3DCD" w:rsidRDefault="00DC3DCD" w:rsidP="00DC3DCD">
            <w:pPr>
              <w:rPr>
                <w:b/>
                <w:bCs/>
                <w:sz w:val="24"/>
                <w:szCs w:val="24"/>
                <w:rtl/>
                <w:lang w:bidi="ar-IQ"/>
              </w:rPr>
            </w:pPr>
            <w:r w:rsidRPr="00DC3DCD">
              <w:rPr>
                <w:rFonts w:hint="cs"/>
                <w:b/>
                <w:bCs/>
                <w:sz w:val="24"/>
                <w:szCs w:val="24"/>
                <w:rtl/>
                <w:lang w:bidi="ar-IQ"/>
              </w:rPr>
              <w:t>5</w:t>
            </w:r>
          </w:p>
        </w:tc>
        <w:tc>
          <w:tcPr>
            <w:tcW w:w="2126" w:type="dxa"/>
            <w:vAlign w:val="center"/>
          </w:tcPr>
          <w:p w:rsidR="00DC3DCD" w:rsidRPr="004911D3" w:rsidRDefault="00DC3DCD" w:rsidP="00DC3DCD">
            <w:pPr>
              <w:rPr>
                <w:b/>
                <w:bCs/>
                <w:sz w:val="24"/>
                <w:szCs w:val="24"/>
                <w:lang w:bidi="ar-IQ"/>
              </w:rPr>
            </w:pPr>
            <w:r w:rsidRPr="004911D3">
              <w:rPr>
                <w:b/>
                <w:bCs/>
                <w:sz w:val="24"/>
                <w:szCs w:val="24"/>
                <w:rtl/>
                <w:lang w:bidi="ar-IQ"/>
              </w:rPr>
              <w:t>دورة عن برنامج</w:t>
            </w:r>
            <w:r w:rsidRPr="004911D3">
              <w:rPr>
                <w:b/>
                <w:bCs/>
                <w:sz w:val="24"/>
                <w:szCs w:val="24"/>
                <w:lang w:bidi="ar-IQ"/>
              </w:rPr>
              <w:t>Access</w:t>
            </w:r>
          </w:p>
        </w:tc>
        <w:tc>
          <w:tcPr>
            <w:tcW w:w="1418" w:type="dxa"/>
            <w:vAlign w:val="center"/>
          </w:tcPr>
          <w:p w:rsidR="00DC3DCD" w:rsidRPr="00DC3DCD" w:rsidRDefault="00DC3DCD" w:rsidP="00DC3DCD">
            <w:pPr>
              <w:rPr>
                <w:b/>
                <w:bCs/>
                <w:sz w:val="24"/>
                <w:szCs w:val="24"/>
                <w:lang w:bidi="ar-IQ"/>
              </w:rPr>
            </w:pPr>
            <w:r w:rsidRPr="00DC3DCD">
              <w:rPr>
                <w:b/>
                <w:bCs/>
                <w:sz w:val="24"/>
                <w:szCs w:val="24"/>
                <w:rtl/>
                <w:lang w:bidi="ar-IQ"/>
              </w:rPr>
              <w:t>13/3/2014</w:t>
            </w:r>
          </w:p>
        </w:tc>
        <w:tc>
          <w:tcPr>
            <w:tcW w:w="3969" w:type="dxa"/>
            <w:vAlign w:val="center"/>
          </w:tcPr>
          <w:p w:rsidR="00DC3DCD" w:rsidRPr="004911D3" w:rsidRDefault="00DC3DCD" w:rsidP="00DC3DCD">
            <w:pPr>
              <w:rPr>
                <w:b/>
                <w:bCs/>
                <w:sz w:val="24"/>
                <w:szCs w:val="24"/>
                <w:rtl/>
                <w:lang w:bidi="ar-IQ"/>
              </w:rPr>
            </w:pPr>
            <w:r w:rsidRPr="004911D3">
              <w:rPr>
                <w:rFonts w:hint="cs"/>
                <w:b/>
                <w:bCs/>
                <w:sz w:val="24"/>
                <w:szCs w:val="24"/>
                <w:rtl/>
                <w:lang w:bidi="ar-IQ"/>
              </w:rPr>
              <w:t xml:space="preserve">شارك كل من </w:t>
            </w:r>
            <w:r w:rsidRPr="004911D3">
              <w:rPr>
                <w:b/>
                <w:bCs/>
                <w:sz w:val="24"/>
                <w:szCs w:val="24"/>
                <w:rtl/>
                <w:lang w:bidi="ar-IQ"/>
              </w:rPr>
              <w:t>م.م. محمود كامل شهاب</w:t>
            </w:r>
          </w:p>
          <w:p w:rsidR="00DC3DCD" w:rsidRPr="004911D3" w:rsidRDefault="00DC3DCD" w:rsidP="00DC3DCD">
            <w:pPr>
              <w:rPr>
                <w:b/>
                <w:bCs/>
                <w:sz w:val="24"/>
                <w:szCs w:val="24"/>
                <w:rtl/>
                <w:lang w:bidi="ar-IQ"/>
              </w:rPr>
            </w:pPr>
            <w:r w:rsidRPr="004911D3">
              <w:rPr>
                <w:b/>
                <w:bCs/>
                <w:sz w:val="24"/>
                <w:szCs w:val="24"/>
                <w:rtl/>
                <w:lang w:bidi="ar-IQ"/>
              </w:rPr>
              <w:t>د. فاطمة محمد عبود</w:t>
            </w:r>
            <w:r>
              <w:rPr>
                <w:rFonts w:hint="cs"/>
                <w:b/>
                <w:bCs/>
                <w:sz w:val="24"/>
                <w:szCs w:val="24"/>
                <w:rtl/>
                <w:lang w:bidi="ar-IQ"/>
              </w:rPr>
              <w:t xml:space="preserve"> </w:t>
            </w:r>
          </w:p>
          <w:p w:rsidR="00DC3DCD" w:rsidRPr="004911D3" w:rsidRDefault="00DC3DCD" w:rsidP="00DC3DCD">
            <w:pPr>
              <w:rPr>
                <w:b/>
                <w:bCs/>
                <w:sz w:val="24"/>
                <w:szCs w:val="24"/>
                <w:rtl/>
                <w:lang w:bidi="ar-IQ"/>
              </w:rPr>
            </w:pPr>
            <w:r w:rsidRPr="004911D3">
              <w:rPr>
                <w:b/>
                <w:bCs/>
                <w:sz w:val="24"/>
                <w:szCs w:val="24"/>
                <w:rtl/>
                <w:lang w:bidi="ar-IQ"/>
              </w:rPr>
              <w:t>د. تحسين حسين مبارك</w:t>
            </w:r>
          </w:p>
          <w:p w:rsidR="00DC3DCD" w:rsidRPr="004911D3" w:rsidRDefault="00DC3DCD" w:rsidP="00DC3DCD">
            <w:pPr>
              <w:rPr>
                <w:b/>
                <w:bCs/>
                <w:sz w:val="24"/>
                <w:szCs w:val="24"/>
                <w:rtl/>
                <w:lang w:bidi="ar-IQ"/>
              </w:rPr>
            </w:pPr>
            <w:r w:rsidRPr="004911D3">
              <w:rPr>
                <w:b/>
                <w:bCs/>
                <w:sz w:val="24"/>
                <w:szCs w:val="24"/>
                <w:rtl/>
                <w:lang w:bidi="ar-IQ"/>
              </w:rPr>
              <w:t>وفاء عبد الستار شاطي</w:t>
            </w:r>
          </w:p>
          <w:p w:rsidR="00DC3DCD" w:rsidRPr="004911D3" w:rsidRDefault="00DC3DCD" w:rsidP="00DC3DCD">
            <w:pPr>
              <w:rPr>
                <w:b/>
                <w:bCs/>
                <w:sz w:val="24"/>
                <w:szCs w:val="24"/>
                <w:rtl/>
                <w:lang w:bidi="ar-IQ"/>
              </w:rPr>
            </w:pPr>
            <w:r w:rsidRPr="004911D3">
              <w:rPr>
                <w:b/>
                <w:bCs/>
                <w:sz w:val="24"/>
                <w:szCs w:val="24"/>
                <w:rtl/>
                <w:lang w:bidi="ar-IQ"/>
              </w:rPr>
              <w:t>شيماء ابراهيم خليل</w:t>
            </w:r>
          </w:p>
          <w:p w:rsidR="00DC3DCD" w:rsidRPr="004911D3" w:rsidRDefault="00DC3DCD" w:rsidP="00DC3DCD">
            <w:pPr>
              <w:rPr>
                <w:b/>
                <w:bCs/>
                <w:sz w:val="24"/>
                <w:szCs w:val="24"/>
                <w:rtl/>
                <w:lang w:bidi="ar-IQ"/>
              </w:rPr>
            </w:pPr>
            <w:r w:rsidRPr="004911D3">
              <w:rPr>
                <w:rFonts w:hint="cs"/>
                <w:b/>
                <w:bCs/>
                <w:sz w:val="24"/>
                <w:szCs w:val="24"/>
                <w:rtl/>
                <w:lang w:bidi="ar-IQ"/>
              </w:rPr>
              <w:t>م.م. جعفر صادق محمد</w:t>
            </w:r>
          </w:p>
          <w:p w:rsidR="00DC3DCD" w:rsidRPr="004911D3" w:rsidRDefault="00DC3DCD" w:rsidP="00DC3DCD">
            <w:pPr>
              <w:rPr>
                <w:b/>
                <w:bCs/>
                <w:sz w:val="24"/>
                <w:szCs w:val="24"/>
                <w:rtl/>
                <w:lang w:bidi="ar-IQ"/>
              </w:rPr>
            </w:pPr>
            <w:r w:rsidRPr="004911D3">
              <w:rPr>
                <w:rFonts w:hint="cs"/>
                <w:b/>
                <w:bCs/>
                <w:sz w:val="24"/>
                <w:szCs w:val="24"/>
                <w:rtl/>
                <w:lang w:bidi="ar-IQ"/>
              </w:rPr>
              <w:t>خليل احمد خليل</w:t>
            </w:r>
          </w:p>
          <w:p w:rsidR="00DC3DCD" w:rsidRPr="004911D3" w:rsidRDefault="00DC3DCD" w:rsidP="00DC3DCD">
            <w:pPr>
              <w:rPr>
                <w:b/>
                <w:bCs/>
                <w:sz w:val="24"/>
                <w:szCs w:val="24"/>
                <w:rtl/>
                <w:lang w:bidi="ar-IQ"/>
              </w:rPr>
            </w:pPr>
            <w:r w:rsidRPr="004911D3">
              <w:rPr>
                <w:rFonts w:hint="cs"/>
                <w:b/>
                <w:bCs/>
                <w:sz w:val="24"/>
                <w:szCs w:val="24"/>
                <w:rtl/>
                <w:lang w:bidi="ar-IQ"/>
              </w:rPr>
              <w:t>عراق علي حسين</w:t>
            </w:r>
          </w:p>
          <w:p w:rsidR="00DC3DCD" w:rsidRPr="004911D3" w:rsidRDefault="00DC3DCD" w:rsidP="00DC3DCD">
            <w:pPr>
              <w:rPr>
                <w:b/>
                <w:bCs/>
                <w:sz w:val="24"/>
                <w:szCs w:val="24"/>
                <w:rtl/>
                <w:lang w:bidi="ar-IQ"/>
              </w:rPr>
            </w:pPr>
            <w:r w:rsidRPr="004911D3">
              <w:rPr>
                <w:rFonts w:hint="cs"/>
                <w:b/>
                <w:bCs/>
                <w:sz w:val="24"/>
                <w:szCs w:val="24"/>
                <w:rtl/>
                <w:lang w:bidi="ar-IQ"/>
              </w:rPr>
              <w:t>علي سعد عدنان</w:t>
            </w:r>
          </w:p>
          <w:p w:rsidR="00DC3DCD" w:rsidRPr="004911D3" w:rsidRDefault="00DC3DCD" w:rsidP="00DC3DCD">
            <w:pPr>
              <w:rPr>
                <w:b/>
                <w:bCs/>
                <w:sz w:val="24"/>
                <w:szCs w:val="24"/>
                <w:rtl/>
                <w:lang w:bidi="ar-IQ"/>
              </w:rPr>
            </w:pPr>
            <w:r w:rsidRPr="004911D3">
              <w:rPr>
                <w:rFonts w:hint="cs"/>
                <w:b/>
                <w:bCs/>
                <w:sz w:val="24"/>
                <w:szCs w:val="24"/>
                <w:rtl/>
                <w:lang w:bidi="ar-IQ"/>
              </w:rPr>
              <w:t xml:space="preserve">سارة محمد فوزي </w:t>
            </w:r>
          </w:p>
          <w:p w:rsidR="00DC3DCD" w:rsidRPr="004911D3" w:rsidRDefault="00DC3DCD" w:rsidP="00DC3DCD">
            <w:pPr>
              <w:rPr>
                <w:b/>
                <w:bCs/>
                <w:sz w:val="24"/>
                <w:szCs w:val="24"/>
                <w:rtl/>
                <w:lang w:bidi="ar-IQ"/>
              </w:rPr>
            </w:pPr>
            <w:r w:rsidRPr="004911D3">
              <w:rPr>
                <w:rFonts w:hint="cs"/>
                <w:b/>
                <w:bCs/>
                <w:sz w:val="24"/>
                <w:szCs w:val="24"/>
                <w:rtl/>
                <w:lang w:bidi="ar-IQ"/>
              </w:rPr>
              <w:t>فدوى سالم شحادة</w:t>
            </w:r>
          </w:p>
          <w:p w:rsidR="00DC3DCD" w:rsidRPr="004911D3" w:rsidRDefault="00DC3DCD" w:rsidP="00DC3DCD">
            <w:pPr>
              <w:rPr>
                <w:b/>
                <w:bCs/>
                <w:sz w:val="24"/>
                <w:szCs w:val="24"/>
                <w:rtl/>
                <w:lang w:bidi="ar-IQ"/>
              </w:rPr>
            </w:pPr>
            <w:r w:rsidRPr="004911D3">
              <w:rPr>
                <w:rFonts w:hint="cs"/>
                <w:b/>
                <w:bCs/>
                <w:sz w:val="24"/>
                <w:szCs w:val="24"/>
                <w:rtl/>
                <w:lang w:bidi="ar-IQ"/>
              </w:rPr>
              <w:t>دعاء جاسم احمد</w:t>
            </w:r>
          </w:p>
          <w:p w:rsidR="00DC3DCD" w:rsidRPr="00DC3DCD" w:rsidRDefault="00DC3DCD" w:rsidP="00DC3DCD">
            <w:pPr>
              <w:rPr>
                <w:b/>
                <w:bCs/>
                <w:sz w:val="24"/>
                <w:szCs w:val="24"/>
                <w:rtl/>
                <w:lang w:bidi="ar-IQ"/>
              </w:rPr>
            </w:pPr>
            <w:r w:rsidRPr="004911D3">
              <w:rPr>
                <w:rFonts w:hint="cs"/>
                <w:b/>
                <w:bCs/>
                <w:sz w:val="24"/>
                <w:szCs w:val="24"/>
                <w:rtl/>
                <w:lang w:bidi="ar-IQ"/>
              </w:rPr>
              <w:t>ريم عادل قادر</w:t>
            </w:r>
          </w:p>
          <w:p w:rsidR="00DC3DCD" w:rsidRPr="00DC3DCD" w:rsidRDefault="00DC3DCD" w:rsidP="00DC3DCD">
            <w:pPr>
              <w:rPr>
                <w:b/>
                <w:bCs/>
                <w:sz w:val="24"/>
                <w:szCs w:val="24"/>
                <w:rtl/>
                <w:lang w:bidi="ar-IQ"/>
              </w:rPr>
            </w:pPr>
            <w:r w:rsidRPr="004911D3">
              <w:rPr>
                <w:rFonts w:hint="cs"/>
                <w:b/>
                <w:bCs/>
                <w:sz w:val="24"/>
                <w:szCs w:val="24"/>
                <w:rtl/>
                <w:lang w:bidi="ar-IQ"/>
              </w:rPr>
              <w:t>الذي تم عقده في كلية العلوم / قسم الرياضيات</w:t>
            </w:r>
          </w:p>
        </w:tc>
        <w:tc>
          <w:tcPr>
            <w:tcW w:w="2552" w:type="dxa"/>
            <w:vMerge/>
          </w:tcPr>
          <w:p w:rsidR="00DC3DCD" w:rsidRPr="00DC3DCD" w:rsidRDefault="00DC3DCD" w:rsidP="00DC3DCD">
            <w:pPr>
              <w:rPr>
                <w:b/>
                <w:bCs/>
                <w:sz w:val="24"/>
                <w:szCs w:val="24"/>
                <w:rtl/>
                <w:lang w:bidi="ar-IQ"/>
              </w:rPr>
            </w:pPr>
          </w:p>
        </w:tc>
      </w:tr>
      <w:tr w:rsidR="00DC3DCD" w:rsidRPr="00DC3DCD" w:rsidTr="00DC3DCD">
        <w:tc>
          <w:tcPr>
            <w:tcW w:w="709" w:type="dxa"/>
          </w:tcPr>
          <w:p w:rsidR="00DC3DCD" w:rsidRPr="00DC3DCD" w:rsidRDefault="00DC3DCD" w:rsidP="00DC3DCD">
            <w:pPr>
              <w:rPr>
                <w:b/>
                <w:bCs/>
                <w:sz w:val="24"/>
                <w:szCs w:val="24"/>
                <w:rtl/>
                <w:lang w:bidi="ar-IQ"/>
              </w:rPr>
            </w:pPr>
            <w:r w:rsidRPr="00DC3DCD">
              <w:rPr>
                <w:rFonts w:hint="cs"/>
                <w:b/>
                <w:bCs/>
                <w:sz w:val="24"/>
                <w:szCs w:val="24"/>
                <w:rtl/>
                <w:lang w:bidi="ar-IQ"/>
              </w:rPr>
              <w:t>6</w:t>
            </w:r>
          </w:p>
        </w:tc>
        <w:tc>
          <w:tcPr>
            <w:tcW w:w="2126" w:type="dxa"/>
            <w:vAlign w:val="center"/>
          </w:tcPr>
          <w:p w:rsidR="00DC3DCD" w:rsidRPr="004911D3" w:rsidRDefault="00DC3DCD" w:rsidP="00DC3DCD">
            <w:pPr>
              <w:rPr>
                <w:b/>
                <w:bCs/>
                <w:sz w:val="24"/>
                <w:szCs w:val="24"/>
                <w:rtl/>
                <w:lang w:bidi="ar-IQ"/>
              </w:rPr>
            </w:pPr>
            <w:r>
              <w:rPr>
                <w:rFonts w:hint="cs"/>
                <w:b/>
                <w:bCs/>
                <w:sz w:val="24"/>
                <w:szCs w:val="24"/>
                <w:rtl/>
                <w:lang w:bidi="ar-IQ"/>
              </w:rPr>
              <w:t xml:space="preserve">ندوة ( مهرجان العسل ) </w:t>
            </w:r>
          </w:p>
        </w:tc>
        <w:tc>
          <w:tcPr>
            <w:tcW w:w="1418" w:type="dxa"/>
            <w:vAlign w:val="center"/>
          </w:tcPr>
          <w:p w:rsidR="00DC3DCD" w:rsidRPr="00DC3DCD" w:rsidRDefault="00DC3DCD" w:rsidP="00DC3DCD">
            <w:pPr>
              <w:pStyle w:val="a4"/>
              <w:ind w:left="0"/>
              <w:rPr>
                <w:b/>
                <w:bCs/>
                <w:sz w:val="24"/>
                <w:szCs w:val="24"/>
                <w:rtl/>
                <w:lang w:bidi="ar-IQ"/>
              </w:rPr>
            </w:pPr>
            <w:r w:rsidRPr="00DC3DCD">
              <w:rPr>
                <w:rFonts w:hint="cs"/>
                <w:b/>
                <w:bCs/>
                <w:sz w:val="24"/>
                <w:szCs w:val="24"/>
                <w:rtl/>
                <w:lang w:bidi="ar-IQ"/>
              </w:rPr>
              <w:t>3/3/2014</w:t>
            </w:r>
          </w:p>
        </w:tc>
        <w:tc>
          <w:tcPr>
            <w:tcW w:w="3969" w:type="dxa"/>
            <w:vAlign w:val="center"/>
          </w:tcPr>
          <w:p w:rsidR="00DC3DCD" w:rsidRPr="00845280" w:rsidRDefault="00DC3DCD" w:rsidP="00DC3DCD">
            <w:pPr>
              <w:pStyle w:val="a4"/>
              <w:ind w:left="0"/>
              <w:rPr>
                <w:b/>
                <w:bCs/>
                <w:sz w:val="24"/>
                <w:szCs w:val="24"/>
                <w:rtl/>
                <w:lang w:bidi="ar-IQ"/>
              </w:rPr>
            </w:pPr>
            <w:r w:rsidRPr="00DC3DCD">
              <w:rPr>
                <w:rFonts w:hint="cs"/>
                <w:b/>
                <w:bCs/>
                <w:sz w:val="24"/>
                <w:szCs w:val="24"/>
                <w:rtl/>
                <w:lang w:bidi="ar-IQ"/>
              </w:rPr>
              <w:t xml:space="preserve"> </w:t>
            </w:r>
            <w:r w:rsidRPr="00845280">
              <w:rPr>
                <w:rFonts w:hint="cs"/>
                <w:b/>
                <w:bCs/>
                <w:sz w:val="24"/>
                <w:szCs w:val="24"/>
                <w:rtl/>
                <w:lang w:bidi="ar-IQ"/>
              </w:rPr>
              <w:t>شارك كل من صباح زكي فاضل</w:t>
            </w:r>
          </w:p>
          <w:p w:rsidR="00DC3DCD" w:rsidRPr="00845280" w:rsidRDefault="00DC3DCD" w:rsidP="00DC3DCD">
            <w:pPr>
              <w:pStyle w:val="a4"/>
              <w:ind w:left="0"/>
              <w:rPr>
                <w:b/>
                <w:bCs/>
                <w:sz w:val="24"/>
                <w:szCs w:val="24"/>
                <w:rtl/>
                <w:lang w:bidi="ar-IQ"/>
              </w:rPr>
            </w:pPr>
            <w:r w:rsidRPr="00845280">
              <w:rPr>
                <w:rFonts w:hint="cs"/>
                <w:b/>
                <w:bCs/>
                <w:sz w:val="24"/>
                <w:szCs w:val="24"/>
                <w:rtl/>
                <w:lang w:bidi="ar-IQ"/>
              </w:rPr>
              <w:t>د. مثنى محمود ابراهيم</w:t>
            </w:r>
          </w:p>
          <w:p w:rsidR="00DC3DCD" w:rsidRPr="00845280" w:rsidRDefault="00DC3DCD" w:rsidP="00DC3DCD">
            <w:pPr>
              <w:pStyle w:val="a4"/>
              <w:ind w:left="0"/>
              <w:rPr>
                <w:b/>
                <w:bCs/>
                <w:sz w:val="24"/>
                <w:szCs w:val="24"/>
                <w:rtl/>
                <w:lang w:bidi="ar-IQ"/>
              </w:rPr>
            </w:pPr>
            <w:r w:rsidRPr="00845280">
              <w:rPr>
                <w:rFonts w:hint="cs"/>
                <w:b/>
                <w:bCs/>
                <w:sz w:val="24"/>
                <w:szCs w:val="24"/>
                <w:rtl/>
                <w:lang w:bidi="ar-IQ"/>
              </w:rPr>
              <w:t>د.كريم عبد الله حسن</w:t>
            </w:r>
          </w:p>
          <w:p w:rsidR="00DC3DCD" w:rsidRPr="00DC3DCD" w:rsidRDefault="00DC3DCD" w:rsidP="00DC3DCD">
            <w:pPr>
              <w:pStyle w:val="a4"/>
              <w:ind w:left="0"/>
              <w:rPr>
                <w:b/>
                <w:bCs/>
                <w:sz w:val="24"/>
                <w:szCs w:val="24"/>
                <w:rtl/>
                <w:lang w:bidi="ar-IQ"/>
              </w:rPr>
            </w:pPr>
            <w:r w:rsidRPr="00845280">
              <w:rPr>
                <w:rFonts w:hint="cs"/>
                <w:b/>
                <w:bCs/>
                <w:sz w:val="24"/>
                <w:szCs w:val="24"/>
                <w:rtl/>
                <w:lang w:bidi="ar-IQ"/>
              </w:rPr>
              <w:t>في كلية العلوم / قسم علوم الحياة</w:t>
            </w:r>
            <w:r w:rsidRPr="00DC3DCD">
              <w:rPr>
                <w:rFonts w:hint="cs"/>
                <w:b/>
                <w:bCs/>
                <w:sz w:val="24"/>
                <w:szCs w:val="24"/>
                <w:rtl/>
                <w:lang w:bidi="ar-IQ"/>
              </w:rPr>
              <w:t xml:space="preserve"> </w:t>
            </w:r>
          </w:p>
        </w:tc>
        <w:tc>
          <w:tcPr>
            <w:tcW w:w="2552" w:type="dxa"/>
            <w:vMerge/>
          </w:tcPr>
          <w:p w:rsidR="00DC3DCD" w:rsidRPr="00DC3DCD" w:rsidRDefault="00DC3DCD" w:rsidP="00DC3DCD">
            <w:pPr>
              <w:rPr>
                <w:b/>
                <w:bCs/>
                <w:sz w:val="24"/>
                <w:szCs w:val="24"/>
                <w:rtl/>
                <w:lang w:bidi="ar-IQ"/>
              </w:rPr>
            </w:pPr>
          </w:p>
        </w:tc>
      </w:tr>
      <w:tr w:rsidR="00DC3DCD" w:rsidRPr="00DC3DCD" w:rsidTr="00DC3DCD">
        <w:tc>
          <w:tcPr>
            <w:tcW w:w="709" w:type="dxa"/>
          </w:tcPr>
          <w:p w:rsidR="00DC3DCD" w:rsidRPr="00DC3DCD" w:rsidRDefault="00DC3DCD" w:rsidP="00DC3DCD">
            <w:pPr>
              <w:rPr>
                <w:b/>
                <w:bCs/>
                <w:sz w:val="24"/>
                <w:szCs w:val="24"/>
                <w:rtl/>
                <w:lang w:bidi="ar-IQ"/>
              </w:rPr>
            </w:pPr>
            <w:r w:rsidRPr="00DC3DCD">
              <w:rPr>
                <w:rFonts w:hint="cs"/>
                <w:b/>
                <w:bCs/>
                <w:sz w:val="24"/>
                <w:szCs w:val="24"/>
                <w:rtl/>
                <w:lang w:bidi="ar-IQ"/>
              </w:rPr>
              <w:t>7</w:t>
            </w:r>
          </w:p>
        </w:tc>
        <w:tc>
          <w:tcPr>
            <w:tcW w:w="2126" w:type="dxa"/>
            <w:vAlign w:val="center"/>
          </w:tcPr>
          <w:p w:rsidR="00DC3DCD" w:rsidRDefault="00DC3DCD" w:rsidP="00DC3DCD">
            <w:pPr>
              <w:rPr>
                <w:b/>
                <w:bCs/>
                <w:sz w:val="24"/>
                <w:szCs w:val="24"/>
                <w:rtl/>
                <w:lang w:bidi="ar-IQ"/>
              </w:rPr>
            </w:pPr>
            <w:r>
              <w:rPr>
                <w:rFonts w:hint="cs"/>
                <w:b/>
                <w:bCs/>
                <w:sz w:val="24"/>
                <w:szCs w:val="24"/>
                <w:rtl/>
                <w:lang w:bidi="ar-IQ"/>
              </w:rPr>
              <w:t>ندوة (</w:t>
            </w:r>
            <w:r w:rsidRPr="00845280">
              <w:rPr>
                <w:rFonts w:hint="cs"/>
                <w:b/>
                <w:bCs/>
                <w:sz w:val="24"/>
                <w:szCs w:val="24"/>
                <w:rtl/>
                <w:lang w:bidi="ar-IQ"/>
              </w:rPr>
              <w:t>الاتصالات الحديثة وتطبيقاتها في عصرنا</w:t>
            </w:r>
            <w:r>
              <w:rPr>
                <w:rFonts w:hint="cs"/>
                <w:b/>
                <w:bCs/>
                <w:sz w:val="24"/>
                <w:szCs w:val="24"/>
                <w:rtl/>
                <w:lang w:bidi="ar-IQ"/>
              </w:rPr>
              <w:t>)</w:t>
            </w:r>
          </w:p>
        </w:tc>
        <w:tc>
          <w:tcPr>
            <w:tcW w:w="1418" w:type="dxa"/>
            <w:vAlign w:val="center"/>
          </w:tcPr>
          <w:p w:rsidR="00DC3DCD" w:rsidRPr="00B05B0B" w:rsidRDefault="00DC3DCD" w:rsidP="00DC3DCD">
            <w:pPr>
              <w:pStyle w:val="a4"/>
              <w:ind w:left="0"/>
              <w:rPr>
                <w:b/>
                <w:bCs/>
                <w:sz w:val="24"/>
                <w:szCs w:val="24"/>
                <w:rtl/>
                <w:lang w:bidi="ar-IQ"/>
              </w:rPr>
            </w:pPr>
            <w:r>
              <w:rPr>
                <w:rFonts w:hint="cs"/>
                <w:b/>
                <w:bCs/>
                <w:sz w:val="24"/>
                <w:szCs w:val="24"/>
                <w:rtl/>
                <w:lang w:bidi="ar-IQ"/>
              </w:rPr>
              <w:t>18/3/ 2014</w:t>
            </w:r>
          </w:p>
        </w:tc>
        <w:tc>
          <w:tcPr>
            <w:tcW w:w="3969" w:type="dxa"/>
            <w:vAlign w:val="center"/>
          </w:tcPr>
          <w:p w:rsidR="00DC3DCD" w:rsidRPr="00845280" w:rsidRDefault="00DC3DCD" w:rsidP="00DC3DCD">
            <w:pPr>
              <w:pStyle w:val="a4"/>
              <w:ind w:left="0"/>
              <w:rPr>
                <w:b/>
                <w:bCs/>
                <w:sz w:val="24"/>
                <w:szCs w:val="24"/>
                <w:rtl/>
                <w:lang w:bidi="ar-IQ"/>
              </w:rPr>
            </w:pPr>
            <w:r>
              <w:rPr>
                <w:rFonts w:hint="cs"/>
                <w:b/>
                <w:bCs/>
                <w:sz w:val="24"/>
                <w:szCs w:val="24"/>
                <w:rtl/>
                <w:lang w:bidi="ar-IQ"/>
              </w:rPr>
              <w:t xml:space="preserve">شارك كل من </w:t>
            </w:r>
            <w:r w:rsidRPr="00845280">
              <w:rPr>
                <w:rFonts w:hint="cs"/>
                <w:b/>
                <w:bCs/>
                <w:sz w:val="24"/>
                <w:szCs w:val="24"/>
                <w:rtl/>
                <w:lang w:bidi="ar-IQ"/>
              </w:rPr>
              <w:t xml:space="preserve">ا.م.د. مصطفى احمد </w:t>
            </w:r>
          </w:p>
          <w:p w:rsidR="00DC3DCD" w:rsidRPr="00845280" w:rsidRDefault="00DC3DCD" w:rsidP="00DC3DCD">
            <w:pPr>
              <w:pStyle w:val="a4"/>
              <w:ind w:left="0"/>
              <w:rPr>
                <w:b/>
                <w:bCs/>
                <w:sz w:val="24"/>
                <w:szCs w:val="24"/>
                <w:rtl/>
                <w:lang w:bidi="ar-IQ"/>
              </w:rPr>
            </w:pPr>
            <w:r w:rsidRPr="00845280">
              <w:rPr>
                <w:rFonts w:hint="cs"/>
                <w:b/>
                <w:bCs/>
                <w:sz w:val="24"/>
                <w:szCs w:val="24"/>
                <w:rtl/>
                <w:lang w:bidi="ar-IQ"/>
              </w:rPr>
              <w:t>بسام سالم حسين</w:t>
            </w:r>
          </w:p>
          <w:p w:rsidR="00DC3DCD" w:rsidRPr="00845280" w:rsidRDefault="00DC3DCD" w:rsidP="00DC3DCD">
            <w:pPr>
              <w:pStyle w:val="a4"/>
              <w:ind w:left="0"/>
              <w:rPr>
                <w:b/>
                <w:bCs/>
                <w:sz w:val="24"/>
                <w:szCs w:val="24"/>
                <w:rtl/>
                <w:lang w:bidi="ar-IQ"/>
              </w:rPr>
            </w:pPr>
            <w:r w:rsidRPr="00845280">
              <w:rPr>
                <w:rFonts w:hint="cs"/>
                <w:b/>
                <w:bCs/>
                <w:sz w:val="24"/>
                <w:szCs w:val="24"/>
                <w:rtl/>
                <w:lang w:bidi="ar-IQ"/>
              </w:rPr>
              <w:t>د.نبيل عبدالوهاب بابان</w:t>
            </w:r>
          </w:p>
          <w:p w:rsidR="00DC3DCD" w:rsidRPr="00845280" w:rsidRDefault="00DC3DCD" w:rsidP="00DC3DCD">
            <w:pPr>
              <w:pStyle w:val="a4"/>
              <w:ind w:left="0"/>
              <w:rPr>
                <w:b/>
                <w:bCs/>
                <w:sz w:val="24"/>
                <w:szCs w:val="24"/>
                <w:rtl/>
                <w:lang w:bidi="ar-IQ"/>
              </w:rPr>
            </w:pPr>
            <w:r w:rsidRPr="00845280">
              <w:rPr>
                <w:rFonts w:hint="cs"/>
                <w:b/>
                <w:bCs/>
                <w:sz w:val="24"/>
                <w:szCs w:val="24"/>
                <w:rtl/>
                <w:lang w:bidi="ar-IQ"/>
              </w:rPr>
              <w:t xml:space="preserve">د.فؤاد عبدالكريم </w:t>
            </w:r>
          </w:p>
          <w:p w:rsidR="00DC3DCD" w:rsidRPr="00DC3DCD" w:rsidRDefault="00DC3DCD" w:rsidP="00DC3DCD">
            <w:pPr>
              <w:pStyle w:val="a4"/>
              <w:ind w:left="0"/>
              <w:rPr>
                <w:b/>
                <w:bCs/>
                <w:sz w:val="24"/>
                <w:szCs w:val="24"/>
                <w:rtl/>
                <w:lang w:bidi="ar-IQ"/>
              </w:rPr>
            </w:pPr>
            <w:r w:rsidRPr="00845280">
              <w:rPr>
                <w:rFonts w:hint="cs"/>
                <w:b/>
                <w:bCs/>
                <w:sz w:val="24"/>
                <w:szCs w:val="24"/>
                <w:rtl/>
                <w:lang w:bidi="ar-IQ"/>
              </w:rPr>
              <w:t>م.م.علي محمد صالح</w:t>
            </w:r>
          </w:p>
          <w:p w:rsidR="00DC3DCD" w:rsidRPr="00DC3DCD" w:rsidRDefault="00DC3DCD" w:rsidP="00DC3DCD">
            <w:pPr>
              <w:pStyle w:val="a4"/>
              <w:ind w:left="0"/>
              <w:rPr>
                <w:b/>
                <w:bCs/>
                <w:sz w:val="24"/>
                <w:szCs w:val="24"/>
                <w:rtl/>
                <w:lang w:bidi="ar-IQ"/>
              </w:rPr>
            </w:pPr>
            <w:r w:rsidRPr="00DC3DCD">
              <w:rPr>
                <w:rFonts w:hint="cs"/>
                <w:b/>
                <w:bCs/>
                <w:sz w:val="24"/>
                <w:szCs w:val="24"/>
                <w:rtl/>
                <w:lang w:bidi="ar-IQ"/>
              </w:rPr>
              <w:t xml:space="preserve">الذي تم عقده في كلية العلوم / قسم الفيزياء </w:t>
            </w:r>
          </w:p>
        </w:tc>
        <w:tc>
          <w:tcPr>
            <w:tcW w:w="2552" w:type="dxa"/>
            <w:vMerge/>
          </w:tcPr>
          <w:p w:rsidR="00DC3DCD" w:rsidRPr="00DC3DCD" w:rsidRDefault="00DC3DCD" w:rsidP="00DC3DCD">
            <w:pPr>
              <w:rPr>
                <w:b/>
                <w:bCs/>
                <w:sz w:val="24"/>
                <w:szCs w:val="24"/>
                <w:rtl/>
                <w:lang w:bidi="ar-IQ"/>
              </w:rPr>
            </w:pPr>
          </w:p>
        </w:tc>
      </w:tr>
      <w:tr w:rsidR="00DC3DCD" w:rsidRPr="00DC3DCD" w:rsidTr="00DC3DCD">
        <w:tc>
          <w:tcPr>
            <w:tcW w:w="709" w:type="dxa"/>
          </w:tcPr>
          <w:p w:rsidR="00DC3DCD" w:rsidRPr="00DC3DCD" w:rsidRDefault="00DC3DCD" w:rsidP="00DC3DCD">
            <w:pPr>
              <w:rPr>
                <w:b/>
                <w:bCs/>
                <w:sz w:val="24"/>
                <w:szCs w:val="24"/>
                <w:rtl/>
                <w:lang w:bidi="ar-IQ"/>
              </w:rPr>
            </w:pPr>
            <w:r w:rsidRPr="00DC3DCD">
              <w:rPr>
                <w:rFonts w:hint="cs"/>
                <w:b/>
                <w:bCs/>
                <w:sz w:val="24"/>
                <w:szCs w:val="24"/>
                <w:rtl/>
                <w:lang w:bidi="ar-IQ"/>
              </w:rPr>
              <w:t>8</w:t>
            </w:r>
          </w:p>
        </w:tc>
        <w:tc>
          <w:tcPr>
            <w:tcW w:w="2126" w:type="dxa"/>
            <w:vAlign w:val="center"/>
          </w:tcPr>
          <w:p w:rsidR="00DC3DCD" w:rsidRDefault="00DC3DCD" w:rsidP="00DC3DCD">
            <w:pPr>
              <w:rPr>
                <w:b/>
                <w:bCs/>
                <w:sz w:val="24"/>
                <w:szCs w:val="24"/>
                <w:rtl/>
                <w:lang w:bidi="ar-IQ"/>
              </w:rPr>
            </w:pPr>
            <w:r>
              <w:rPr>
                <w:rFonts w:hint="cs"/>
                <w:b/>
                <w:bCs/>
                <w:sz w:val="24"/>
                <w:szCs w:val="24"/>
                <w:rtl/>
                <w:lang w:bidi="ar-IQ"/>
              </w:rPr>
              <w:t xml:space="preserve">ندوة يوم المياه العالمي </w:t>
            </w:r>
          </w:p>
        </w:tc>
        <w:tc>
          <w:tcPr>
            <w:tcW w:w="1418" w:type="dxa"/>
            <w:vAlign w:val="center"/>
          </w:tcPr>
          <w:p w:rsidR="00DC3DCD" w:rsidRDefault="00DC3DCD" w:rsidP="00DC3DCD">
            <w:pPr>
              <w:pStyle w:val="a4"/>
              <w:ind w:left="0"/>
              <w:rPr>
                <w:b/>
                <w:bCs/>
                <w:sz w:val="24"/>
                <w:szCs w:val="24"/>
                <w:rtl/>
                <w:lang w:bidi="ar-IQ"/>
              </w:rPr>
            </w:pPr>
            <w:r>
              <w:rPr>
                <w:rFonts w:hint="cs"/>
                <w:b/>
                <w:bCs/>
                <w:sz w:val="24"/>
                <w:szCs w:val="24"/>
                <w:rtl/>
                <w:lang w:bidi="ar-IQ"/>
              </w:rPr>
              <w:t>31/3/2014</w:t>
            </w:r>
          </w:p>
        </w:tc>
        <w:tc>
          <w:tcPr>
            <w:tcW w:w="3969" w:type="dxa"/>
            <w:vAlign w:val="center"/>
          </w:tcPr>
          <w:p w:rsidR="00DC3DCD" w:rsidRDefault="00DC3DCD" w:rsidP="00DC3DCD">
            <w:pPr>
              <w:pStyle w:val="a4"/>
              <w:ind w:left="0"/>
              <w:rPr>
                <w:b/>
                <w:bCs/>
                <w:sz w:val="24"/>
                <w:szCs w:val="24"/>
                <w:rtl/>
                <w:lang w:bidi="ar-IQ"/>
              </w:rPr>
            </w:pPr>
            <w:r>
              <w:rPr>
                <w:rFonts w:hint="cs"/>
                <w:b/>
                <w:bCs/>
                <w:sz w:val="24"/>
                <w:szCs w:val="24"/>
                <w:rtl/>
                <w:lang w:bidi="ar-IQ"/>
              </w:rPr>
              <w:t xml:space="preserve">في كلية التربية للعلوم الانسانية </w:t>
            </w:r>
          </w:p>
        </w:tc>
        <w:tc>
          <w:tcPr>
            <w:tcW w:w="2552" w:type="dxa"/>
            <w:vMerge/>
          </w:tcPr>
          <w:p w:rsidR="00DC3DCD" w:rsidRPr="00DC3DCD" w:rsidRDefault="00DC3DCD" w:rsidP="00DC3DCD">
            <w:pPr>
              <w:rPr>
                <w:b/>
                <w:bCs/>
                <w:sz w:val="24"/>
                <w:szCs w:val="24"/>
                <w:rtl/>
                <w:lang w:bidi="ar-IQ"/>
              </w:rPr>
            </w:pPr>
          </w:p>
        </w:tc>
      </w:tr>
      <w:tr w:rsidR="00DC3DCD" w:rsidRPr="00DC3DCD" w:rsidTr="00DC3DCD">
        <w:tc>
          <w:tcPr>
            <w:tcW w:w="709" w:type="dxa"/>
          </w:tcPr>
          <w:p w:rsidR="00DC3DCD" w:rsidRPr="00DC3DCD" w:rsidRDefault="00DC3DCD" w:rsidP="00DC3DCD">
            <w:pPr>
              <w:rPr>
                <w:b/>
                <w:bCs/>
                <w:sz w:val="24"/>
                <w:szCs w:val="24"/>
                <w:rtl/>
                <w:lang w:bidi="ar-IQ"/>
              </w:rPr>
            </w:pPr>
            <w:r w:rsidRPr="00DC3DCD">
              <w:rPr>
                <w:rFonts w:hint="cs"/>
                <w:b/>
                <w:bCs/>
                <w:sz w:val="24"/>
                <w:szCs w:val="24"/>
                <w:rtl/>
                <w:lang w:bidi="ar-IQ"/>
              </w:rPr>
              <w:t>9</w:t>
            </w:r>
          </w:p>
        </w:tc>
        <w:tc>
          <w:tcPr>
            <w:tcW w:w="2126" w:type="dxa"/>
            <w:vAlign w:val="center"/>
          </w:tcPr>
          <w:p w:rsidR="00DC3DCD" w:rsidRDefault="00DC3DCD" w:rsidP="00DC3DCD">
            <w:pPr>
              <w:rPr>
                <w:b/>
                <w:bCs/>
                <w:sz w:val="24"/>
                <w:szCs w:val="24"/>
                <w:rtl/>
                <w:lang w:bidi="ar-IQ"/>
              </w:rPr>
            </w:pPr>
            <w:r>
              <w:rPr>
                <w:rFonts w:hint="cs"/>
                <w:b/>
                <w:bCs/>
                <w:sz w:val="24"/>
                <w:szCs w:val="24"/>
                <w:rtl/>
                <w:lang w:bidi="ar-IQ"/>
              </w:rPr>
              <w:t>ندوة ( التاريخ الشفوي واهميه )</w:t>
            </w:r>
          </w:p>
        </w:tc>
        <w:tc>
          <w:tcPr>
            <w:tcW w:w="1418" w:type="dxa"/>
            <w:vAlign w:val="center"/>
          </w:tcPr>
          <w:p w:rsidR="00DC3DCD" w:rsidRDefault="00DC3DCD" w:rsidP="00DC3DCD">
            <w:pPr>
              <w:pStyle w:val="a4"/>
              <w:ind w:left="0"/>
              <w:rPr>
                <w:b/>
                <w:bCs/>
                <w:sz w:val="24"/>
                <w:szCs w:val="24"/>
                <w:rtl/>
                <w:lang w:bidi="ar-IQ"/>
              </w:rPr>
            </w:pPr>
            <w:r>
              <w:rPr>
                <w:rFonts w:hint="cs"/>
                <w:b/>
                <w:bCs/>
                <w:sz w:val="24"/>
                <w:szCs w:val="24"/>
                <w:rtl/>
                <w:lang w:bidi="ar-IQ"/>
              </w:rPr>
              <w:t>13/3/2014</w:t>
            </w:r>
          </w:p>
        </w:tc>
        <w:tc>
          <w:tcPr>
            <w:tcW w:w="3969" w:type="dxa"/>
            <w:vAlign w:val="center"/>
          </w:tcPr>
          <w:p w:rsidR="00DC3DCD" w:rsidRDefault="00DC3DCD" w:rsidP="00DC3DCD">
            <w:pPr>
              <w:pStyle w:val="a4"/>
              <w:ind w:left="0"/>
              <w:rPr>
                <w:b/>
                <w:bCs/>
                <w:sz w:val="24"/>
                <w:szCs w:val="24"/>
                <w:rtl/>
                <w:lang w:bidi="ar-IQ"/>
              </w:rPr>
            </w:pPr>
            <w:r>
              <w:rPr>
                <w:rFonts w:hint="cs"/>
                <w:b/>
                <w:bCs/>
                <w:sz w:val="24"/>
                <w:szCs w:val="24"/>
                <w:rtl/>
                <w:lang w:bidi="ar-IQ"/>
              </w:rPr>
              <w:t xml:space="preserve">شاركة فيه د . عاصم اسماعيل كنعان الذي عقد في كلية التربية للعلوم الانسانية / قاعة العلامة مصطفى جواد </w:t>
            </w:r>
          </w:p>
        </w:tc>
        <w:tc>
          <w:tcPr>
            <w:tcW w:w="2552" w:type="dxa"/>
            <w:vMerge/>
          </w:tcPr>
          <w:p w:rsidR="00DC3DCD" w:rsidRPr="00DC3DCD" w:rsidRDefault="00DC3DCD" w:rsidP="00DC3DCD">
            <w:pPr>
              <w:rPr>
                <w:b/>
                <w:bCs/>
                <w:sz w:val="24"/>
                <w:szCs w:val="24"/>
                <w:rtl/>
                <w:lang w:bidi="ar-IQ"/>
              </w:rPr>
            </w:pPr>
          </w:p>
        </w:tc>
      </w:tr>
      <w:tr w:rsidR="00DC3DCD" w:rsidRPr="00DC3DCD" w:rsidTr="00DC3DCD">
        <w:tc>
          <w:tcPr>
            <w:tcW w:w="709" w:type="dxa"/>
          </w:tcPr>
          <w:p w:rsidR="00DC3DCD" w:rsidRPr="00DC3DCD" w:rsidRDefault="00DC3DCD" w:rsidP="00DC3DCD">
            <w:pPr>
              <w:rPr>
                <w:b/>
                <w:bCs/>
                <w:sz w:val="24"/>
                <w:szCs w:val="24"/>
                <w:rtl/>
                <w:lang w:bidi="ar-IQ"/>
              </w:rPr>
            </w:pPr>
            <w:r w:rsidRPr="00DC3DCD">
              <w:rPr>
                <w:rFonts w:hint="cs"/>
                <w:b/>
                <w:bCs/>
                <w:sz w:val="24"/>
                <w:szCs w:val="24"/>
                <w:rtl/>
                <w:lang w:bidi="ar-IQ"/>
              </w:rPr>
              <w:t>10</w:t>
            </w:r>
          </w:p>
        </w:tc>
        <w:tc>
          <w:tcPr>
            <w:tcW w:w="2126" w:type="dxa"/>
            <w:vAlign w:val="center"/>
          </w:tcPr>
          <w:p w:rsidR="00DC3DCD" w:rsidRDefault="00DC3DCD" w:rsidP="00DC3DCD">
            <w:pPr>
              <w:rPr>
                <w:b/>
                <w:bCs/>
                <w:sz w:val="24"/>
                <w:szCs w:val="24"/>
                <w:rtl/>
                <w:lang w:bidi="ar-IQ"/>
              </w:rPr>
            </w:pPr>
            <w:r>
              <w:rPr>
                <w:rFonts w:hint="cs"/>
                <w:b/>
                <w:bCs/>
                <w:sz w:val="24"/>
                <w:szCs w:val="24"/>
                <w:rtl/>
                <w:lang w:bidi="ar-IQ"/>
              </w:rPr>
              <w:t>ورشة عمل</w:t>
            </w:r>
          </w:p>
        </w:tc>
        <w:tc>
          <w:tcPr>
            <w:tcW w:w="1418" w:type="dxa"/>
            <w:vAlign w:val="center"/>
          </w:tcPr>
          <w:p w:rsidR="00DC3DCD" w:rsidRDefault="00DC3DCD" w:rsidP="00DC3DCD">
            <w:pPr>
              <w:pStyle w:val="a4"/>
              <w:ind w:left="0"/>
              <w:rPr>
                <w:b/>
                <w:bCs/>
                <w:sz w:val="24"/>
                <w:szCs w:val="24"/>
                <w:rtl/>
                <w:lang w:bidi="ar-IQ"/>
              </w:rPr>
            </w:pPr>
            <w:r>
              <w:rPr>
                <w:rFonts w:hint="cs"/>
                <w:b/>
                <w:bCs/>
                <w:sz w:val="24"/>
                <w:szCs w:val="24"/>
                <w:rtl/>
                <w:lang w:bidi="ar-IQ"/>
              </w:rPr>
              <w:t>24/3/2014</w:t>
            </w:r>
          </w:p>
        </w:tc>
        <w:tc>
          <w:tcPr>
            <w:tcW w:w="3969" w:type="dxa"/>
            <w:vAlign w:val="center"/>
          </w:tcPr>
          <w:p w:rsidR="00DC3DCD" w:rsidRPr="00C8298B" w:rsidRDefault="00DC3DCD" w:rsidP="00DC3DCD">
            <w:pPr>
              <w:rPr>
                <w:b/>
                <w:bCs/>
                <w:sz w:val="24"/>
                <w:szCs w:val="24"/>
                <w:rtl/>
                <w:lang w:bidi="ar-IQ"/>
              </w:rPr>
            </w:pPr>
            <w:r w:rsidRPr="00C8298B">
              <w:rPr>
                <w:b/>
                <w:bCs/>
                <w:sz w:val="24"/>
                <w:szCs w:val="24"/>
                <w:rtl/>
                <w:lang w:bidi="ar-IQ"/>
              </w:rPr>
              <w:t>كيفية عمل وتشغيل وإجراء الفحوصات في جهاز الـ</w:t>
            </w:r>
            <w:r w:rsidRPr="00C8298B">
              <w:rPr>
                <w:b/>
                <w:bCs/>
                <w:sz w:val="24"/>
                <w:szCs w:val="24"/>
                <w:lang w:bidi="ar-IQ"/>
              </w:rPr>
              <w:t> Auto H</w:t>
            </w:r>
            <w:r>
              <w:rPr>
                <w:b/>
                <w:bCs/>
                <w:sz w:val="24"/>
                <w:szCs w:val="24"/>
                <w:lang w:bidi="ar-IQ"/>
              </w:rPr>
              <w:t>lp</w:t>
            </w:r>
            <w:r w:rsidRPr="00C8298B">
              <w:rPr>
                <w:b/>
                <w:bCs/>
                <w:sz w:val="24"/>
                <w:szCs w:val="24"/>
                <w:lang w:bidi="ar-IQ"/>
              </w:rPr>
              <w:t>ematology Analyze</w:t>
            </w:r>
            <w:r>
              <w:rPr>
                <w:rFonts w:hint="cs"/>
                <w:b/>
                <w:bCs/>
                <w:sz w:val="24"/>
                <w:szCs w:val="24"/>
                <w:rtl/>
                <w:lang w:bidi="ar-IQ"/>
              </w:rPr>
              <w:t xml:space="preserve">في كلية العلوم / قسم علوم الحياة اسم المحاضرين </w:t>
            </w:r>
            <w:r w:rsidRPr="00C8298B">
              <w:rPr>
                <w:rFonts w:hint="cs"/>
                <w:b/>
                <w:bCs/>
                <w:sz w:val="24"/>
                <w:szCs w:val="24"/>
                <w:rtl/>
                <w:lang w:bidi="ar-IQ"/>
              </w:rPr>
              <w:t>أ.م.د محمد عبد الدايم صالح</w:t>
            </w:r>
          </w:p>
          <w:p w:rsidR="00DC3DCD" w:rsidRPr="00C8298B" w:rsidRDefault="00DC3DCD" w:rsidP="00DC3DCD">
            <w:pPr>
              <w:rPr>
                <w:b/>
                <w:bCs/>
                <w:sz w:val="24"/>
                <w:szCs w:val="24"/>
                <w:rtl/>
                <w:lang w:bidi="ar-IQ"/>
              </w:rPr>
            </w:pPr>
            <w:r w:rsidRPr="00C8298B">
              <w:rPr>
                <w:rFonts w:hint="cs"/>
                <w:b/>
                <w:bCs/>
                <w:sz w:val="24"/>
                <w:szCs w:val="24"/>
                <w:rtl/>
                <w:lang w:bidi="ar-IQ"/>
              </w:rPr>
              <w:lastRenderedPageBreak/>
              <w:t>أ.م.د ابراهيم هادي محمد</w:t>
            </w:r>
          </w:p>
          <w:p w:rsidR="00DC3DCD" w:rsidRDefault="00DC3DCD" w:rsidP="00DC3DCD">
            <w:pPr>
              <w:pStyle w:val="a4"/>
              <w:ind w:left="0"/>
              <w:rPr>
                <w:b/>
                <w:bCs/>
                <w:sz w:val="24"/>
                <w:szCs w:val="24"/>
                <w:rtl/>
                <w:lang w:bidi="ar-IQ"/>
              </w:rPr>
            </w:pPr>
            <w:r w:rsidRPr="00C8298B">
              <w:rPr>
                <w:rFonts w:hint="cs"/>
                <w:b/>
                <w:bCs/>
                <w:sz w:val="24"/>
                <w:szCs w:val="24"/>
                <w:rtl/>
                <w:lang w:bidi="ar-IQ"/>
              </w:rPr>
              <w:t>م.د مثنى عبد القادر صالح</w:t>
            </w:r>
          </w:p>
        </w:tc>
        <w:tc>
          <w:tcPr>
            <w:tcW w:w="2552" w:type="dxa"/>
            <w:vMerge/>
          </w:tcPr>
          <w:p w:rsidR="00DC3DCD" w:rsidRPr="00DC3DCD" w:rsidRDefault="00DC3DCD" w:rsidP="00DC3DCD">
            <w:pPr>
              <w:rPr>
                <w:b/>
                <w:bCs/>
                <w:sz w:val="24"/>
                <w:szCs w:val="24"/>
                <w:rtl/>
                <w:lang w:bidi="ar-IQ"/>
              </w:rPr>
            </w:pPr>
          </w:p>
        </w:tc>
      </w:tr>
      <w:tr w:rsidR="00DC3DCD" w:rsidRPr="00DC3DCD" w:rsidTr="00DC3DCD">
        <w:tc>
          <w:tcPr>
            <w:tcW w:w="709" w:type="dxa"/>
          </w:tcPr>
          <w:p w:rsidR="00DC3DCD" w:rsidRPr="00DC3DCD" w:rsidRDefault="00DC3DCD" w:rsidP="00DC3DCD">
            <w:pPr>
              <w:rPr>
                <w:b/>
                <w:bCs/>
                <w:sz w:val="24"/>
                <w:szCs w:val="24"/>
                <w:rtl/>
                <w:lang w:bidi="ar-IQ"/>
              </w:rPr>
            </w:pPr>
            <w:r w:rsidRPr="00DC3DCD">
              <w:rPr>
                <w:rFonts w:hint="cs"/>
                <w:b/>
                <w:bCs/>
                <w:sz w:val="24"/>
                <w:szCs w:val="24"/>
                <w:rtl/>
                <w:lang w:bidi="ar-IQ"/>
              </w:rPr>
              <w:lastRenderedPageBreak/>
              <w:t>11</w:t>
            </w:r>
          </w:p>
        </w:tc>
        <w:tc>
          <w:tcPr>
            <w:tcW w:w="2126" w:type="dxa"/>
            <w:vAlign w:val="center"/>
          </w:tcPr>
          <w:p w:rsidR="00DC3DCD" w:rsidRPr="00DC3DCD" w:rsidRDefault="00DC3DCD" w:rsidP="00DC3DCD">
            <w:pPr>
              <w:rPr>
                <w:b/>
                <w:bCs/>
                <w:sz w:val="24"/>
                <w:szCs w:val="24"/>
                <w:rtl/>
                <w:lang w:bidi="ar-IQ"/>
              </w:rPr>
            </w:pPr>
            <w:r w:rsidRPr="00C8298B">
              <w:rPr>
                <w:b/>
                <w:bCs/>
                <w:sz w:val="24"/>
                <w:szCs w:val="24"/>
                <w:rtl/>
                <w:lang w:bidi="ar-IQ"/>
              </w:rPr>
              <w:t>نشر البحوث في المجلات العلمية العالمية المحكمة ذات معامل التأثيروكيفية المشاركة في المؤتمرات العلمية</w:t>
            </w:r>
          </w:p>
        </w:tc>
        <w:tc>
          <w:tcPr>
            <w:tcW w:w="1418" w:type="dxa"/>
            <w:vAlign w:val="center"/>
          </w:tcPr>
          <w:p w:rsidR="00DC3DCD" w:rsidRPr="00DC3DCD" w:rsidRDefault="00DC3DCD" w:rsidP="00DC3DCD">
            <w:pPr>
              <w:rPr>
                <w:b/>
                <w:bCs/>
                <w:sz w:val="24"/>
                <w:szCs w:val="24"/>
                <w:rtl/>
                <w:lang w:bidi="ar-IQ"/>
              </w:rPr>
            </w:pPr>
            <w:r w:rsidRPr="00DC3DCD">
              <w:rPr>
                <w:rFonts w:hint="cs"/>
                <w:b/>
                <w:bCs/>
                <w:sz w:val="24"/>
                <w:szCs w:val="24"/>
                <w:rtl/>
                <w:lang w:bidi="ar-IQ"/>
              </w:rPr>
              <w:t>10/3/2014</w:t>
            </w:r>
          </w:p>
        </w:tc>
        <w:tc>
          <w:tcPr>
            <w:tcW w:w="3969" w:type="dxa"/>
            <w:vAlign w:val="center"/>
          </w:tcPr>
          <w:p w:rsidR="00DC3DCD" w:rsidRPr="00C8298B" w:rsidRDefault="00DC3DCD" w:rsidP="00DC3DCD">
            <w:pPr>
              <w:rPr>
                <w:b/>
                <w:bCs/>
                <w:sz w:val="24"/>
                <w:szCs w:val="24"/>
                <w:rtl/>
                <w:lang w:bidi="ar-IQ"/>
              </w:rPr>
            </w:pPr>
            <w:r>
              <w:rPr>
                <w:rFonts w:hint="cs"/>
                <w:b/>
                <w:bCs/>
                <w:sz w:val="24"/>
                <w:szCs w:val="24"/>
                <w:rtl/>
                <w:lang w:bidi="ar-IQ"/>
              </w:rPr>
              <w:t xml:space="preserve">شارك أ.د عبد اللطيف مولان محمد و كريم  هنكيش حسن في </w:t>
            </w:r>
            <w:r w:rsidRPr="00C8298B">
              <w:rPr>
                <w:rFonts w:hint="cs"/>
                <w:b/>
                <w:bCs/>
                <w:sz w:val="24"/>
                <w:szCs w:val="24"/>
                <w:rtl/>
                <w:lang w:bidi="ar-IQ"/>
              </w:rPr>
              <w:t>قاعة الدراسات العليا كلية العلوم</w:t>
            </w:r>
          </w:p>
          <w:p w:rsidR="00DC3DCD" w:rsidRPr="00C8298B" w:rsidRDefault="00DC3DCD" w:rsidP="00DC3DCD">
            <w:pPr>
              <w:rPr>
                <w:b/>
                <w:bCs/>
                <w:sz w:val="24"/>
                <w:szCs w:val="24"/>
                <w:rtl/>
                <w:lang w:bidi="ar-IQ"/>
              </w:rPr>
            </w:pPr>
            <w:r w:rsidRPr="00C8298B">
              <w:rPr>
                <w:rFonts w:hint="cs"/>
                <w:b/>
                <w:bCs/>
                <w:sz w:val="24"/>
                <w:szCs w:val="24"/>
                <w:rtl/>
                <w:lang w:bidi="ar-IQ"/>
              </w:rPr>
              <w:t>جامعة ديالى</w:t>
            </w:r>
          </w:p>
        </w:tc>
        <w:tc>
          <w:tcPr>
            <w:tcW w:w="2552" w:type="dxa"/>
            <w:vMerge/>
          </w:tcPr>
          <w:p w:rsidR="00DC3DCD" w:rsidRPr="00DC3DCD" w:rsidRDefault="00DC3DCD" w:rsidP="00DC3DCD">
            <w:pPr>
              <w:rPr>
                <w:b/>
                <w:bCs/>
                <w:sz w:val="24"/>
                <w:szCs w:val="24"/>
                <w:rtl/>
                <w:lang w:bidi="ar-IQ"/>
              </w:rPr>
            </w:pPr>
          </w:p>
        </w:tc>
      </w:tr>
      <w:tr w:rsidR="00DC3DCD" w:rsidRPr="00DC3DCD" w:rsidTr="00DC3DCD">
        <w:tc>
          <w:tcPr>
            <w:tcW w:w="709" w:type="dxa"/>
          </w:tcPr>
          <w:p w:rsidR="00DC3DCD" w:rsidRPr="00DC3DCD" w:rsidRDefault="00DC3DCD" w:rsidP="00DC3DCD">
            <w:pPr>
              <w:rPr>
                <w:b/>
                <w:bCs/>
                <w:sz w:val="24"/>
                <w:szCs w:val="24"/>
                <w:rtl/>
                <w:lang w:bidi="ar-IQ"/>
              </w:rPr>
            </w:pPr>
            <w:r w:rsidRPr="00DC3DCD">
              <w:rPr>
                <w:rFonts w:hint="cs"/>
                <w:b/>
                <w:bCs/>
                <w:sz w:val="24"/>
                <w:szCs w:val="24"/>
                <w:rtl/>
                <w:lang w:bidi="ar-IQ"/>
              </w:rPr>
              <w:t>12</w:t>
            </w:r>
          </w:p>
        </w:tc>
        <w:tc>
          <w:tcPr>
            <w:tcW w:w="2126" w:type="dxa"/>
            <w:vAlign w:val="center"/>
          </w:tcPr>
          <w:p w:rsidR="00DC3DCD" w:rsidRPr="00C8298B" w:rsidRDefault="00DC3DCD" w:rsidP="00DC3DCD">
            <w:pPr>
              <w:rPr>
                <w:b/>
                <w:bCs/>
                <w:sz w:val="24"/>
                <w:szCs w:val="24"/>
                <w:rtl/>
                <w:lang w:bidi="ar-IQ"/>
              </w:rPr>
            </w:pPr>
            <w:r w:rsidRPr="00C8298B">
              <w:rPr>
                <w:rFonts w:hint="cs"/>
                <w:b/>
                <w:bCs/>
                <w:sz w:val="24"/>
                <w:szCs w:val="24"/>
                <w:rtl/>
                <w:lang w:bidi="ar-IQ"/>
              </w:rPr>
              <w:t>محاضرة نوعية في التربية على حقوق الانسان</w:t>
            </w:r>
          </w:p>
        </w:tc>
        <w:tc>
          <w:tcPr>
            <w:tcW w:w="1418" w:type="dxa"/>
            <w:vAlign w:val="center"/>
          </w:tcPr>
          <w:p w:rsidR="00DC3DCD" w:rsidRPr="00DC3DCD" w:rsidRDefault="00DC3DCD" w:rsidP="00DC3DCD">
            <w:pPr>
              <w:rPr>
                <w:b/>
                <w:bCs/>
                <w:sz w:val="24"/>
                <w:szCs w:val="24"/>
                <w:rtl/>
                <w:lang w:bidi="ar-IQ"/>
              </w:rPr>
            </w:pPr>
            <w:r w:rsidRPr="00DC3DCD">
              <w:rPr>
                <w:rFonts w:hint="cs"/>
                <w:b/>
                <w:bCs/>
                <w:sz w:val="24"/>
                <w:szCs w:val="24"/>
                <w:rtl/>
                <w:lang w:bidi="ar-IQ"/>
              </w:rPr>
              <w:t>16/3/2014</w:t>
            </w:r>
          </w:p>
        </w:tc>
        <w:tc>
          <w:tcPr>
            <w:tcW w:w="3969" w:type="dxa"/>
            <w:vAlign w:val="center"/>
          </w:tcPr>
          <w:p w:rsidR="00DC3DCD" w:rsidRDefault="00DC3DCD" w:rsidP="00DC3DCD">
            <w:pPr>
              <w:rPr>
                <w:b/>
                <w:bCs/>
                <w:sz w:val="24"/>
                <w:szCs w:val="24"/>
                <w:rtl/>
                <w:lang w:bidi="ar-IQ"/>
              </w:rPr>
            </w:pPr>
            <w:r>
              <w:rPr>
                <w:rFonts w:hint="cs"/>
                <w:b/>
                <w:bCs/>
                <w:sz w:val="24"/>
                <w:szCs w:val="24"/>
                <w:rtl/>
                <w:lang w:bidi="ar-IQ"/>
              </w:rPr>
              <w:t xml:space="preserve">شارك الدكتور خلف عمر عبد الله في كلية التربية الاساسية </w:t>
            </w:r>
          </w:p>
        </w:tc>
        <w:tc>
          <w:tcPr>
            <w:tcW w:w="2552" w:type="dxa"/>
            <w:vMerge/>
          </w:tcPr>
          <w:p w:rsidR="00DC3DCD" w:rsidRPr="00DC3DCD" w:rsidRDefault="00DC3DCD" w:rsidP="00DC3DCD">
            <w:pPr>
              <w:rPr>
                <w:b/>
                <w:bCs/>
                <w:sz w:val="24"/>
                <w:szCs w:val="24"/>
                <w:rtl/>
                <w:lang w:bidi="ar-IQ"/>
              </w:rPr>
            </w:pPr>
          </w:p>
        </w:tc>
      </w:tr>
      <w:tr w:rsidR="00DC3DCD" w:rsidRPr="00DC3DCD" w:rsidTr="00DC3DCD">
        <w:tc>
          <w:tcPr>
            <w:tcW w:w="709" w:type="dxa"/>
          </w:tcPr>
          <w:p w:rsidR="00DC3DCD" w:rsidRPr="00DC3DCD" w:rsidRDefault="00DC3DCD" w:rsidP="00DC3DCD">
            <w:pPr>
              <w:rPr>
                <w:b/>
                <w:bCs/>
                <w:sz w:val="24"/>
                <w:szCs w:val="24"/>
                <w:rtl/>
                <w:lang w:bidi="ar-IQ"/>
              </w:rPr>
            </w:pPr>
            <w:r w:rsidRPr="00DC3DCD">
              <w:rPr>
                <w:rFonts w:hint="cs"/>
                <w:b/>
                <w:bCs/>
                <w:sz w:val="24"/>
                <w:szCs w:val="24"/>
                <w:rtl/>
                <w:lang w:bidi="ar-IQ"/>
              </w:rPr>
              <w:t>13</w:t>
            </w:r>
          </w:p>
        </w:tc>
        <w:tc>
          <w:tcPr>
            <w:tcW w:w="2126" w:type="dxa"/>
            <w:vAlign w:val="center"/>
          </w:tcPr>
          <w:p w:rsidR="00DC3DCD" w:rsidRPr="00C8298B" w:rsidRDefault="00DC3DCD" w:rsidP="00DC3DCD">
            <w:pPr>
              <w:rPr>
                <w:b/>
                <w:bCs/>
                <w:sz w:val="24"/>
                <w:szCs w:val="24"/>
                <w:rtl/>
                <w:lang w:bidi="ar-IQ"/>
              </w:rPr>
            </w:pPr>
            <w:r>
              <w:rPr>
                <w:rFonts w:hint="cs"/>
                <w:b/>
                <w:bCs/>
                <w:sz w:val="24"/>
                <w:szCs w:val="24"/>
                <w:rtl/>
                <w:lang w:bidi="ar-IQ"/>
              </w:rPr>
              <w:t xml:space="preserve">مشاركة بمناقشة طلبة الدراسات العليا </w:t>
            </w:r>
          </w:p>
        </w:tc>
        <w:tc>
          <w:tcPr>
            <w:tcW w:w="1418" w:type="dxa"/>
            <w:vAlign w:val="center"/>
          </w:tcPr>
          <w:p w:rsidR="00DC3DCD" w:rsidRPr="00DC3DCD" w:rsidRDefault="00DC3DCD" w:rsidP="00DC3DCD">
            <w:pPr>
              <w:rPr>
                <w:b/>
                <w:bCs/>
                <w:sz w:val="24"/>
                <w:szCs w:val="24"/>
                <w:rtl/>
                <w:lang w:bidi="ar-IQ"/>
              </w:rPr>
            </w:pPr>
            <w:r w:rsidRPr="00DC3DCD">
              <w:rPr>
                <w:rFonts w:hint="cs"/>
                <w:b/>
                <w:bCs/>
                <w:sz w:val="24"/>
                <w:szCs w:val="24"/>
                <w:rtl/>
                <w:lang w:bidi="ar-IQ"/>
              </w:rPr>
              <w:t>2/3/2014</w:t>
            </w:r>
          </w:p>
        </w:tc>
        <w:tc>
          <w:tcPr>
            <w:tcW w:w="3969" w:type="dxa"/>
            <w:vAlign w:val="center"/>
          </w:tcPr>
          <w:p w:rsidR="00DC3DCD" w:rsidRDefault="00DC3DCD" w:rsidP="00DC3DCD">
            <w:pPr>
              <w:rPr>
                <w:b/>
                <w:bCs/>
                <w:sz w:val="24"/>
                <w:szCs w:val="24"/>
                <w:rtl/>
                <w:lang w:bidi="ar-IQ"/>
              </w:rPr>
            </w:pPr>
            <w:r>
              <w:rPr>
                <w:rFonts w:hint="cs"/>
                <w:b/>
                <w:bCs/>
                <w:sz w:val="24"/>
                <w:szCs w:val="24"/>
                <w:rtl/>
                <w:lang w:bidi="ar-IQ"/>
              </w:rPr>
              <w:t xml:space="preserve">شاركة  الدكتور منذر علي طه </w:t>
            </w:r>
          </w:p>
        </w:tc>
        <w:tc>
          <w:tcPr>
            <w:tcW w:w="2552" w:type="dxa"/>
            <w:vMerge/>
          </w:tcPr>
          <w:p w:rsidR="00DC3DCD" w:rsidRPr="00DC3DCD" w:rsidRDefault="00DC3DCD" w:rsidP="00DC3DCD">
            <w:pPr>
              <w:rPr>
                <w:b/>
                <w:bCs/>
                <w:sz w:val="24"/>
                <w:szCs w:val="24"/>
                <w:rtl/>
                <w:lang w:bidi="ar-IQ"/>
              </w:rPr>
            </w:pPr>
          </w:p>
        </w:tc>
      </w:tr>
      <w:tr w:rsidR="00DC3DCD" w:rsidRPr="00DC3DCD" w:rsidTr="00DC3DCD">
        <w:tc>
          <w:tcPr>
            <w:tcW w:w="8222" w:type="dxa"/>
            <w:gridSpan w:val="4"/>
          </w:tcPr>
          <w:p w:rsidR="00DC3DCD" w:rsidRDefault="00DC3DCD" w:rsidP="00DC3DCD">
            <w:pPr>
              <w:rPr>
                <w:b/>
                <w:bCs/>
                <w:sz w:val="24"/>
                <w:szCs w:val="24"/>
                <w:rtl/>
                <w:lang w:bidi="ar-IQ"/>
              </w:rPr>
            </w:pPr>
          </w:p>
        </w:tc>
        <w:tc>
          <w:tcPr>
            <w:tcW w:w="2552" w:type="dxa"/>
            <w:vMerge/>
          </w:tcPr>
          <w:p w:rsidR="00DC3DCD" w:rsidRPr="00DC3DCD" w:rsidRDefault="00DC3DCD" w:rsidP="00DC3DCD">
            <w:pPr>
              <w:rPr>
                <w:b/>
                <w:bCs/>
                <w:sz w:val="24"/>
                <w:szCs w:val="24"/>
                <w:rtl/>
                <w:lang w:bidi="ar-IQ"/>
              </w:rPr>
            </w:pPr>
          </w:p>
        </w:tc>
      </w:tr>
    </w:tbl>
    <w:p w:rsidR="00D77B82" w:rsidRDefault="00855C81" w:rsidP="00DC3DCD">
      <w:pPr>
        <w:rPr>
          <w:b/>
          <w:bCs/>
          <w:sz w:val="24"/>
          <w:szCs w:val="24"/>
          <w:rtl/>
          <w:lang w:bidi="ar-IQ"/>
        </w:rPr>
      </w:pPr>
      <w:r w:rsidRPr="00DC3DCD">
        <w:rPr>
          <w:rFonts w:hint="cs"/>
          <w:b/>
          <w:bCs/>
          <w:sz w:val="24"/>
          <w:szCs w:val="24"/>
          <w:rtl/>
          <w:lang w:bidi="ar-IQ"/>
        </w:rPr>
        <w:lastRenderedPageBreak/>
        <w:t xml:space="preserve"> </w:t>
      </w:r>
      <w:r w:rsidR="00C8298B" w:rsidRPr="00DC3DCD">
        <w:rPr>
          <w:rFonts w:hint="cs"/>
          <w:b/>
          <w:bCs/>
          <w:sz w:val="24"/>
          <w:szCs w:val="24"/>
          <w:rtl/>
          <w:lang w:bidi="ar-IQ"/>
        </w:rPr>
        <w:t xml:space="preserve"> </w:t>
      </w:r>
    </w:p>
    <w:p w:rsidR="00EB1D9C" w:rsidRDefault="00EB1D9C" w:rsidP="00DC3DCD">
      <w:pPr>
        <w:rPr>
          <w:b/>
          <w:bCs/>
          <w:sz w:val="24"/>
          <w:szCs w:val="24"/>
          <w:rtl/>
          <w:lang w:bidi="ar-IQ"/>
        </w:rPr>
      </w:pPr>
    </w:p>
    <w:p w:rsidR="00EB1D9C" w:rsidRDefault="00EB1D9C" w:rsidP="00DC3DCD">
      <w:pPr>
        <w:rPr>
          <w:b/>
          <w:bCs/>
          <w:sz w:val="24"/>
          <w:szCs w:val="24"/>
          <w:rtl/>
          <w:lang w:bidi="ar-IQ"/>
        </w:rPr>
      </w:pPr>
    </w:p>
    <w:p w:rsidR="00EB1D9C" w:rsidRDefault="00EB1D9C" w:rsidP="00DC3DCD">
      <w:pPr>
        <w:rPr>
          <w:b/>
          <w:bCs/>
          <w:sz w:val="24"/>
          <w:szCs w:val="24"/>
          <w:rtl/>
          <w:lang w:bidi="ar-IQ"/>
        </w:rPr>
      </w:pPr>
    </w:p>
    <w:p w:rsidR="00EB1D9C" w:rsidRDefault="00EB1D9C" w:rsidP="00DC3DCD">
      <w:pPr>
        <w:rPr>
          <w:b/>
          <w:bCs/>
          <w:sz w:val="24"/>
          <w:szCs w:val="24"/>
          <w:rtl/>
          <w:lang w:bidi="ar-IQ"/>
        </w:rPr>
      </w:pPr>
    </w:p>
    <w:p w:rsidR="00EB1D9C" w:rsidRDefault="00EB1D9C" w:rsidP="00DC3DCD">
      <w:pPr>
        <w:rPr>
          <w:b/>
          <w:bCs/>
          <w:sz w:val="24"/>
          <w:szCs w:val="24"/>
          <w:rtl/>
          <w:lang w:bidi="ar-IQ"/>
        </w:rPr>
      </w:pPr>
    </w:p>
    <w:p w:rsidR="00EB1D9C" w:rsidRDefault="00EB1D9C" w:rsidP="00DC3DCD">
      <w:pPr>
        <w:rPr>
          <w:b/>
          <w:bCs/>
          <w:sz w:val="24"/>
          <w:szCs w:val="24"/>
          <w:rtl/>
          <w:lang w:bidi="ar-IQ"/>
        </w:rPr>
      </w:pPr>
    </w:p>
    <w:p w:rsidR="00EB1D9C" w:rsidRDefault="00EB1D9C" w:rsidP="00DC3DCD">
      <w:pPr>
        <w:rPr>
          <w:b/>
          <w:bCs/>
          <w:sz w:val="24"/>
          <w:szCs w:val="24"/>
          <w:rtl/>
          <w:lang w:bidi="ar-IQ"/>
        </w:rPr>
      </w:pPr>
    </w:p>
    <w:p w:rsidR="00EB1D9C" w:rsidRDefault="00EB1D9C" w:rsidP="00DC3DCD">
      <w:pPr>
        <w:rPr>
          <w:b/>
          <w:bCs/>
          <w:sz w:val="24"/>
          <w:szCs w:val="24"/>
          <w:rtl/>
          <w:lang w:bidi="ar-IQ"/>
        </w:rPr>
      </w:pPr>
    </w:p>
    <w:p w:rsidR="00EB1D9C" w:rsidRDefault="00EB1D9C" w:rsidP="00DC3DCD">
      <w:pPr>
        <w:rPr>
          <w:b/>
          <w:bCs/>
          <w:sz w:val="24"/>
          <w:szCs w:val="24"/>
          <w:rtl/>
          <w:lang w:bidi="ar-IQ"/>
        </w:rPr>
      </w:pPr>
    </w:p>
    <w:p w:rsidR="00EB1D9C" w:rsidRDefault="00EB1D9C" w:rsidP="00DC3DCD">
      <w:pPr>
        <w:rPr>
          <w:b/>
          <w:bCs/>
          <w:sz w:val="24"/>
          <w:szCs w:val="24"/>
          <w:rtl/>
          <w:lang w:bidi="ar-IQ"/>
        </w:rPr>
      </w:pPr>
    </w:p>
    <w:p w:rsidR="00EB1D9C" w:rsidRDefault="00EB1D9C" w:rsidP="00DC3DCD">
      <w:pPr>
        <w:rPr>
          <w:b/>
          <w:bCs/>
          <w:sz w:val="24"/>
          <w:szCs w:val="24"/>
          <w:rtl/>
          <w:lang w:bidi="ar-IQ"/>
        </w:rPr>
      </w:pPr>
    </w:p>
    <w:p w:rsidR="00EB1D9C" w:rsidRDefault="00EB1D9C" w:rsidP="00DC3DCD">
      <w:pPr>
        <w:rPr>
          <w:b/>
          <w:bCs/>
          <w:sz w:val="24"/>
          <w:szCs w:val="24"/>
          <w:rtl/>
          <w:lang w:bidi="ar-IQ"/>
        </w:rPr>
      </w:pPr>
    </w:p>
    <w:p w:rsidR="00EB1D9C" w:rsidRDefault="00EB1D9C" w:rsidP="00DC3DCD">
      <w:pPr>
        <w:rPr>
          <w:b/>
          <w:bCs/>
          <w:sz w:val="24"/>
          <w:szCs w:val="24"/>
          <w:rtl/>
          <w:lang w:bidi="ar-IQ"/>
        </w:rPr>
      </w:pPr>
    </w:p>
    <w:p w:rsidR="00EB1D9C" w:rsidRDefault="00EB1D9C" w:rsidP="00DC3DCD">
      <w:pPr>
        <w:rPr>
          <w:b/>
          <w:bCs/>
          <w:sz w:val="24"/>
          <w:szCs w:val="24"/>
          <w:rtl/>
          <w:lang w:bidi="ar-IQ"/>
        </w:rPr>
      </w:pPr>
    </w:p>
    <w:p w:rsidR="00EB1D9C" w:rsidRDefault="00EB1D9C" w:rsidP="00DC3DCD">
      <w:pPr>
        <w:rPr>
          <w:b/>
          <w:bCs/>
          <w:sz w:val="24"/>
          <w:szCs w:val="24"/>
          <w:rtl/>
          <w:lang w:bidi="ar-IQ"/>
        </w:rPr>
      </w:pPr>
    </w:p>
    <w:p w:rsidR="00EB1D9C" w:rsidRDefault="00EB1D9C" w:rsidP="00DC3DCD">
      <w:pPr>
        <w:rPr>
          <w:b/>
          <w:bCs/>
          <w:sz w:val="24"/>
          <w:szCs w:val="24"/>
          <w:rtl/>
          <w:lang w:bidi="ar-IQ"/>
        </w:rPr>
      </w:pPr>
    </w:p>
    <w:p w:rsidR="00EB1D9C" w:rsidRDefault="00EB1D9C" w:rsidP="00DC3DCD">
      <w:pPr>
        <w:rPr>
          <w:b/>
          <w:bCs/>
          <w:sz w:val="24"/>
          <w:szCs w:val="24"/>
          <w:rtl/>
          <w:lang w:bidi="ar-IQ"/>
        </w:rPr>
      </w:pPr>
    </w:p>
    <w:p w:rsidR="00EB1D9C" w:rsidRDefault="00EB1D9C" w:rsidP="00DC3DCD">
      <w:pPr>
        <w:rPr>
          <w:b/>
          <w:bCs/>
          <w:sz w:val="24"/>
          <w:szCs w:val="24"/>
          <w:rtl/>
          <w:lang w:bidi="ar-IQ"/>
        </w:rPr>
      </w:pPr>
    </w:p>
    <w:p w:rsidR="00EB1D9C" w:rsidRPr="00F95A69" w:rsidRDefault="00EB1D9C" w:rsidP="00EB1D9C">
      <w:pPr>
        <w:jc w:val="center"/>
        <w:rPr>
          <w:b/>
          <w:bCs/>
          <w:sz w:val="36"/>
          <w:szCs w:val="36"/>
          <w:u w:val="single"/>
          <w:rtl/>
          <w:lang w:bidi="ar-IQ"/>
        </w:rPr>
      </w:pPr>
      <w:r w:rsidRPr="00F95A69">
        <w:rPr>
          <w:rFonts w:hint="cs"/>
          <w:b/>
          <w:bCs/>
          <w:sz w:val="36"/>
          <w:szCs w:val="36"/>
          <w:u w:val="single"/>
          <w:rtl/>
          <w:lang w:bidi="ar-IQ"/>
        </w:rPr>
        <w:lastRenderedPageBreak/>
        <w:t xml:space="preserve">نشاطات </w:t>
      </w:r>
      <w:r>
        <w:rPr>
          <w:rFonts w:hint="cs"/>
          <w:b/>
          <w:bCs/>
          <w:sz w:val="36"/>
          <w:szCs w:val="36"/>
          <w:u w:val="single"/>
          <w:rtl/>
          <w:lang w:bidi="ar-IQ"/>
        </w:rPr>
        <w:t>كلية العلوم لشهر شباط</w:t>
      </w:r>
      <w:r w:rsidRPr="00F95A69">
        <w:rPr>
          <w:rFonts w:hint="cs"/>
          <w:b/>
          <w:bCs/>
          <w:sz w:val="36"/>
          <w:szCs w:val="36"/>
          <w:u w:val="single"/>
          <w:rtl/>
          <w:lang w:bidi="ar-IQ"/>
        </w:rPr>
        <w:t xml:space="preserve"> للعام (10</w:t>
      </w:r>
      <w:r>
        <w:rPr>
          <w:rFonts w:hint="cs"/>
          <w:b/>
          <w:bCs/>
          <w:sz w:val="36"/>
          <w:szCs w:val="36"/>
          <w:u w:val="single"/>
          <w:rtl/>
          <w:lang w:bidi="ar-IQ"/>
        </w:rPr>
        <w:t>13</w:t>
      </w:r>
      <w:r w:rsidRPr="00F95A69">
        <w:rPr>
          <w:rFonts w:hint="cs"/>
          <w:b/>
          <w:bCs/>
          <w:sz w:val="36"/>
          <w:szCs w:val="36"/>
          <w:u w:val="single"/>
          <w:rtl/>
          <w:lang w:bidi="ar-IQ"/>
        </w:rPr>
        <w:t xml:space="preserve"> </w:t>
      </w:r>
      <w:r w:rsidRPr="00F95A69">
        <w:rPr>
          <w:b/>
          <w:bCs/>
          <w:sz w:val="36"/>
          <w:szCs w:val="36"/>
          <w:u w:val="single"/>
          <w:rtl/>
          <w:lang w:bidi="ar-IQ"/>
        </w:rPr>
        <w:t>–</w:t>
      </w:r>
      <w:r w:rsidRPr="00F95A69">
        <w:rPr>
          <w:rFonts w:hint="cs"/>
          <w:b/>
          <w:bCs/>
          <w:sz w:val="36"/>
          <w:szCs w:val="36"/>
          <w:u w:val="single"/>
          <w:rtl/>
          <w:lang w:bidi="ar-IQ"/>
        </w:rPr>
        <w:t xml:space="preserve"> 201</w:t>
      </w:r>
      <w:r>
        <w:rPr>
          <w:rFonts w:hint="cs"/>
          <w:b/>
          <w:bCs/>
          <w:sz w:val="36"/>
          <w:szCs w:val="36"/>
          <w:u w:val="single"/>
          <w:rtl/>
          <w:lang w:bidi="ar-IQ"/>
        </w:rPr>
        <w:t>4</w:t>
      </w:r>
      <w:r w:rsidRPr="00F95A69">
        <w:rPr>
          <w:rFonts w:hint="cs"/>
          <w:b/>
          <w:bCs/>
          <w:sz w:val="36"/>
          <w:szCs w:val="36"/>
          <w:u w:val="single"/>
          <w:rtl/>
          <w:lang w:bidi="ar-IQ"/>
        </w:rPr>
        <w:t xml:space="preserve"> )</w:t>
      </w:r>
    </w:p>
    <w:tbl>
      <w:tblPr>
        <w:tblStyle w:val="a3"/>
        <w:bidiVisual/>
        <w:tblW w:w="10774" w:type="dxa"/>
        <w:tblInd w:w="-789" w:type="dxa"/>
        <w:tblLayout w:type="fixed"/>
        <w:tblLook w:val="04A0"/>
      </w:tblPr>
      <w:tblGrid>
        <w:gridCol w:w="709"/>
        <w:gridCol w:w="2693"/>
        <w:gridCol w:w="1701"/>
        <w:gridCol w:w="3119"/>
        <w:gridCol w:w="2552"/>
      </w:tblGrid>
      <w:tr w:rsidR="00EB1D9C" w:rsidTr="00EB1D9C">
        <w:tc>
          <w:tcPr>
            <w:tcW w:w="709" w:type="dxa"/>
          </w:tcPr>
          <w:p w:rsidR="00EB1D9C" w:rsidRPr="002375A7" w:rsidRDefault="00EB1D9C" w:rsidP="004A2802">
            <w:pPr>
              <w:jc w:val="center"/>
              <w:rPr>
                <w:b/>
                <w:bCs/>
                <w:sz w:val="32"/>
                <w:szCs w:val="32"/>
                <w:rtl/>
                <w:lang w:bidi="ar-IQ"/>
              </w:rPr>
            </w:pPr>
            <w:r w:rsidRPr="002375A7">
              <w:rPr>
                <w:rFonts w:hint="cs"/>
                <w:b/>
                <w:bCs/>
                <w:sz w:val="32"/>
                <w:szCs w:val="32"/>
                <w:rtl/>
                <w:lang w:bidi="ar-IQ"/>
              </w:rPr>
              <w:t>ت</w:t>
            </w:r>
          </w:p>
        </w:tc>
        <w:tc>
          <w:tcPr>
            <w:tcW w:w="2693" w:type="dxa"/>
          </w:tcPr>
          <w:p w:rsidR="00EB1D9C" w:rsidRPr="002375A7" w:rsidRDefault="00EB1D9C" w:rsidP="004A2802">
            <w:pPr>
              <w:jc w:val="both"/>
              <w:rPr>
                <w:b/>
                <w:bCs/>
                <w:sz w:val="32"/>
                <w:szCs w:val="32"/>
                <w:rtl/>
                <w:lang w:bidi="ar-IQ"/>
              </w:rPr>
            </w:pPr>
            <w:r w:rsidRPr="002375A7">
              <w:rPr>
                <w:rFonts w:hint="cs"/>
                <w:b/>
                <w:bCs/>
                <w:sz w:val="32"/>
                <w:szCs w:val="32"/>
                <w:rtl/>
                <w:lang w:bidi="ar-IQ"/>
              </w:rPr>
              <w:t xml:space="preserve">نوع النشاط </w:t>
            </w:r>
          </w:p>
        </w:tc>
        <w:tc>
          <w:tcPr>
            <w:tcW w:w="1701" w:type="dxa"/>
          </w:tcPr>
          <w:p w:rsidR="00EB1D9C" w:rsidRPr="002375A7" w:rsidRDefault="00EB1D9C" w:rsidP="004A2802">
            <w:pPr>
              <w:jc w:val="both"/>
              <w:rPr>
                <w:b/>
                <w:bCs/>
                <w:sz w:val="32"/>
                <w:szCs w:val="32"/>
                <w:rtl/>
                <w:lang w:bidi="ar-IQ"/>
              </w:rPr>
            </w:pPr>
            <w:r w:rsidRPr="002375A7">
              <w:rPr>
                <w:rFonts w:hint="cs"/>
                <w:b/>
                <w:bCs/>
                <w:sz w:val="32"/>
                <w:szCs w:val="32"/>
                <w:rtl/>
                <w:lang w:bidi="ar-IQ"/>
              </w:rPr>
              <w:t>تاريخه</w:t>
            </w:r>
          </w:p>
        </w:tc>
        <w:tc>
          <w:tcPr>
            <w:tcW w:w="3119" w:type="dxa"/>
          </w:tcPr>
          <w:p w:rsidR="00EB1D9C" w:rsidRPr="002375A7" w:rsidRDefault="00EB1D9C" w:rsidP="004A2802">
            <w:pPr>
              <w:jc w:val="both"/>
              <w:rPr>
                <w:b/>
                <w:bCs/>
                <w:sz w:val="32"/>
                <w:szCs w:val="32"/>
                <w:rtl/>
                <w:lang w:bidi="ar-IQ"/>
              </w:rPr>
            </w:pPr>
            <w:r>
              <w:rPr>
                <w:rFonts w:hint="cs"/>
                <w:b/>
                <w:bCs/>
                <w:sz w:val="32"/>
                <w:szCs w:val="32"/>
                <w:rtl/>
                <w:lang w:bidi="ar-IQ"/>
              </w:rPr>
              <w:t xml:space="preserve">تفاصيل النشاط </w:t>
            </w:r>
          </w:p>
        </w:tc>
        <w:tc>
          <w:tcPr>
            <w:tcW w:w="2552" w:type="dxa"/>
          </w:tcPr>
          <w:p w:rsidR="00EB1D9C" w:rsidRPr="002375A7" w:rsidRDefault="00EB1D9C" w:rsidP="004A2802">
            <w:pPr>
              <w:jc w:val="both"/>
              <w:rPr>
                <w:b/>
                <w:bCs/>
                <w:sz w:val="32"/>
                <w:szCs w:val="32"/>
                <w:rtl/>
                <w:lang w:bidi="ar-IQ"/>
              </w:rPr>
            </w:pPr>
            <w:r>
              <w:rPr>
                <w:rFonts w:hint="cs"/>
                <w:b/>
                <w:bCs/>
                <w:sz w:val="32"/>
                <w:szCs w:val="32"/>
                <w:rtl/>
                <w:lang w:bidi="ar-IQ"/>
              </w:rPr>
              <w:t>أنشطة اخرى</w:t>
            </w:r>
          </w:p>
        </w:tc>
      </w:tr>
      <w:tr w:rsidR="00576F8F" w:rsidTr="00945C06">
        <w:tc>
          <w:tcPr>
            <w:tcW w:w="709" w:type="dxa"/>
          </w:tcPr>
          <w:p w:rsidR="00576F8F" w:rsidRPr="002375A7" w:rsidRDefault="00576F8F" w:rsidP="00576F8F">
            <w:pPr>
              <w:jc w:val="center"/>
              <w:rPr>
                <w:b/>
                <w:bCs/>
                <w:sz w:val="32"/>
                <w:szCs w:val="32"/>
                <w:rtl/>
                <w:lang w:bidi="ar-IQ"/>
              </w:rPr>
            </w:pPr>
            <w:r>
              <w:rPr>
                <w:rFonts w:hint="cs"/>
                <w:b/>
                <w:bCs/>
                <w:sz w:val="32"/>
                <w:szCs w:val="32"/>
                <w:rtl/>
                <w:lang w:bidi="ar-IQ"/>
              </w:rPr>
              <w:t>1</w:t>
            </w:r>
          </w:p>
        </w:tc>
        <w:tc>
          <w:tcPr>
            <w:tcW w:w="2693" w:type="dxa"/>
            <w:vAlign w:val="center"/>
          </w:tcPr>
          <w:p w:rsidR="00576F8F" w:rsidRPr="00EB1D9C" w:rsidRDefault="00576F8F" w:rsidP="00576F8F">
            <w:pPr>
              <w:jc w:val="center"/>
              <w:rPr>
                <w:b/>
                <w:bCs/>
                <w:sz w:val="24"/>
                <w:szCs w:val="24"/>
                <w:rtl/>
                <w:lang w:bidi="ar-IQ"/>
              </w:rPr>
            </w:pPr>
            <w:r w:rsidRPr="00EB1D9C">
              <w:rPr>
                <w:rFonts w:hint="cs"/>
                <w:b/>
                <w:bCs/>
                <w:sz w:val="24"/>
                <w:szCs w:val="24"/>
                <w:rtl/>
                <w:lang w:bidi="ar-IQ"/>
              </w:rPr>
              <w:t>دورة (</w:t>
            </w:r>
            <w:r w:rsidRPr="00EB1D9C">
              <w:rPr>
                <w:b/>
                <w:bCs/>
                <w:sz w:val="24"/>
                <w:szCs w:val="24"/>
                <w:lang w:bidi="ar-IQ"/>
              </w:rPr>
              <w:t>UV-VIS and TFIR spectrophotometer</w:t>
            </w:r>
            <w:r w:rsidRPr="00EB1D9C">
              <w:rPr>
                <w:rFonts w:hint="cs"/>
                <w:b/>
                <w:bCs/>
                <w:sz w:val="24"/>
                <w:szCs w:val="24"/>
                <w:rtl/>
                <w:lang w:bidi="ar-IQ"/>
              </w:rPr>
              <w:t>)</w:t>
            </w:r>
          </w:p>
        </w:tc>
        <w:tc>
          <w:tcPr>
            <w:tcW w:w="1701" w:type="dxa"/>
            <w:vAlign w:val="center"/>
          </w:tcPr>
          <w:p w:rsidR="00576F8F" w:rsidRPr="00CC17C2" w:rsidRDefault="00576F8F" w:rsidP="00576F8F">
            <w:pPr>
              <w:jc w:val="center"/>
              <w:rPr>
                <w:sz w:val="24"/>
                <w:szCs w:val="24"/>
                <w:rtl/>
                <w:lang w:bidi="ar-IQ"/>
              </w:rPr>
            </w:pPr>
            <w:r w:rsidRPr="00EB1D9C">
              <w:rPr>
                <w:rFonts w:hint="cs"/>
                <w:b/>
                <w:bCs/>
                <w:sz w:val="24"/>
                <w:szCs w:val="24"/>
                <w:rtl/>
                <w:lang w:bidi="ar-IQ"/>
              </w:rPr>
              <w:t>24-26/2/2014</w:t>
            </w:r>
          </w:p>
        </w:tc>
        <w:tc>
          <w:tcPr>
            <w:tcW w:w="3119" w:type="dxa"/>
            <w:vAlign w:val="center"/>
          </w:tcPr>
          <w:p w:rsidR="00576F8F" w:rsidRPr="00EB1D9C" w:rsidRDefault="00576F8F" w:rsidP="00576F8F">
            <w:pPr>
              <w:rPr>
                <w:b/>
                <w:bCs/>
                <w:sz w:val="24"/>
                <w:szCs w:val="24"/>
                <w:rtl/>
                <w:lang w:bidi="ar-IQ"/>
              </w:rPr>
            </w:pPr>
            <w:r w:rsidRPr="00EB1D9C">
              <w:rPr>
                <w:rFonts w:hint="cs"/>
                <w:b/>
                <w:bCs/>
                <w:sz w:val="24"/>
                <w:szCs w:val="24"/>
                <w:rtl/>
                <w:lang w:bidi="ar-IQ"/>
              </w:rPr>
              <w:t>شارك كل من د. صلاح الدين جاسم حمادي</w:t>
            </w:r>
          </w:p>
          <w:p w:rsidR="00576F8F" w:rsidRPr="00EB1D9C" w:rsidRDefault="00576F8F" w:rsidP="00576F8F">
            <w:pPr>
              <w:rPr>
                <w:b/>
                <w:bCs/>
                <w:sz w:val="24"/>
                <w:szCs w:val="24"/>
                <w:rtl/>
                <w:lang w:bidi="ar-IQ"/>
              </w:rPr>
            </w:pPr>
            <w:r w:rsidRPr="00EB1D9C">
              <w:rPr>
                <w:rFonts w:hint="cs"/>
                <w:b/>
                <w:bCs/>
                <w:sz w:val="24"/>
                <w:szCs w:val="24"/>
                <w:rtl/>
                <w:lang w:bidi="ar-IQ"/>
              </w:rPr>
              <w:t>م.م. نهى عبد الجليل</w:t>
            </w:r>
          </w:p>
          <w:p w:rsidR="00576F8F" w:rsidRPr="00EB1D9C" w:rsidRDefault="00576F8F" w:rsidP="00576F8F">
            <w:pPr>
              <w:rPr>
                <w:b/>
                <w:bCs/>
                <w:sz w:val="24"/>
                <w:szCs w:val="24"/>
                <w:rtl/>
                <w:lang w:bidi="ar-IQ"/>
              </w:rPr>
            </w:pPr>
            <w:r w:rsidRPr="00EB1D9C">
              <w:rPr>
                <w:rFonts w:hint="cs"/>
                <w:b/>
                <w:bCs/>
                <w:sz w:val="24"/>
                <w:szCs w:val="24"/>
                <w:rtl/>
                <w:lang w:bidi="ar-IQ"/>
              </w:rPr>
              <w:t>د. اريج علي جارالله</w:t>
            </w:r>
          </w:p>
          <w:p w:rsidR="00576F8F" w:rsidRPr="00EB1D9C" w:rsidRDefault="00576F8F" w:rsidP="00576F8F">
            <w:pPr>
              <w:rPr>
                <w:b/>
                <w:bCs/>
                <w:sz w:val="24"/>
                <w:szCs w:val="24"/>
                <w:rtl/>
                <w:lang w:bidi="ar-IQ"/>
              </w:rPr>
            </w:pPr>
            <w:r w:rsidRPr="00EB1D9C">
              <w:rPr>
                <w:rFonts w:hint="cs"/>
                <w:b/>
                <w:bCs/>
                <w:sz w:val="24"/>
                <w:szCs w:val="24"/>
                <w:rtl/>
                <w:lang w:bidi="ar-IQ"/>
              </w:rPr>
              <w:t>م.م. لقاء عدنان محمد</w:t>
            </w:r>
          </w:p>
          <w:p w:rsidR="00576F8F" w:rsidRPr="00EB1D9C" w:rsidRDefault="00576F8F" w:rsidP="00576F8F">
            <w:pPr>
              <w:rPr>
                <w:b/>
                <w:bCs/>
                <w:sz w:val="24"/>
                <w:szCs w:val="24"/>
                <w:rtl/>
                <w:lang w:bidi="ar-IQ"/>
              </w:rPr>
            </w:pPr>
            <w:r w:rsidRPr="00EB1D9C">
              <w:rPr>
                <w:rFonts w:hint="cs"/>
                <w:b/>
                <w:bCs/>
                <w:sz w:val="24"/>
                <w:szCs w:val="24"/>
                <w:rtl/>
                <w:lang w:bidi="ar-IQ"/>
              </w:rPr>
              <w:t>م.م. رونق بهمان جمعة</w:t>
            </w:r>
          </w:p>
          <w:p w:rsidR="00576F8F" w:rsidRPr="00EB1D9C" w:rsidRDefault="00576F8F" w:rsidP="00576F8F">
            <w:pPr>
              <w:rPr>
                <w:b/>
                <w:bCs/>
                <w:sz w:val="24"/>
                <w:szCs w:val="24"/>
                <w:rtl/>
                <w:lang w:bidi="ar-IQ"/>
              </w:rPr>
            </w:pPr>
            <w:r w:rsidRPr="00EB1D9C">
              <w:rPr>
                <w:rFonts w:hint="cs"/>
                <w:b/>
                <w:bCs/>
                <w:sz w:val="24"/>
                <w:szCs w:val="24"/>
                <w:rtl/>
                <w:lang w:bidi="ar-IQ"/>
              </w:rPr>
              <w:t>م.م. صفاء عبد الحميد</w:t>
            </w:r>
          </w:p>
          <w:p w:rsidR="00576F8F" w:rsidRPr="00EB1D9C" w:rsidRDefault="00576F8F" w:rsidP="00576F8F">
            <w:pPr>
              <w:rPr>
                <w:b/>
                <w:bCs/>
                <w:sz w:val="24"/>
                <w:szCs w:val="24"/>
                <w:rtl/>
                <w:lang w:bidi="ar-IQ"/>
              </w:rPr>
            </w:pPr>
            <w:r w:rsidRPr="00EB1D9C">
              <w:rPr>
                <w:rFonts w:hint="cs"/>
                <w:b/>
                <w:bCs/>
                <w:sz w:val="24"/>
                <w:szCs w:val="24"/>
                <w:rtl/>
                <w:lang w:bidi="ar-IQ"/>
              </w:rPr>
              <w:t>نضال متعب خميس</w:t>
            </w:r>
          </w:p>
          <w:p w:rsidR="00576F8F" w:rsidRPr="00EB1D9C" w:rsidRDefault="00576F8F" w:rsidP="00576F8F">
            <w:pPr>
              <w:rPr>
                <w:b/>
                <w:bCs/>
                <w:sz w:val="24"/>
                <w:szCs w:val="24"/>
                <w:rtl/>
                <w:lang w:bidi="ar-IQ"/>
              </w:rPr>
            </w:pPr>
            <w:r w:rsidRPr="00EB1D9C">
              <w:rPr>
                <w:rFonts w:hint="cs"/>
                <w:b/>
                <w:bCs/>
                <w:sz w:val="24"/>
                <w:szCs w:val="24"/>
                <w:rtl/>
                <w:lang w:bidi="ar-IQ"/>
              </w:rPr>
              <w:t>محمد علوان فرحان</w:t>
            </w:r>
          </w:p>
          <w:p w:rsidR="00576F8F" w:rsidRPr="00EB1D9C" w:rsidRDefault="00576F8F" w:rsidP="00576F8F">
            <w:pPr>
              <w:rPr>
                <w:b/>
                <w:bCs/>
                <w:sz w:val="24"/>
                <w:szCs w:val="24"/>
                <w:rtl/>
                <w:lang w:bidi="ar-IQ"/>
              </w:rPr>
            </w:pPr>
            <w:r w:rsidRPr="00EB1D9C">
              <w:rPr>
                <w:rFonts w:hint="cs"/>
                <w:b/>
                <w:bCs/>
                <w:sz w:val="24"/>
                <w:szCs w:val="24"/>
                <w:rtl/>
                <w:lang w:bidi="ar-IQ"/>
              </w:rPr>
              <w:t>م.م ندى اسماعيل ابراهيم</w:t>
            </w:r>
          </w:p>
          <w:p w:rsidR="00576F8F" w:rsidRPr="00EB1D9C" w:rsidRDefault="00576F8F" w:rsidP="00576F8F">
            <w:pPr>
              <w:rPr>
                <w:b/>
                <w:bCs/>
                <w:sz w:val="24"/>
                <w:szCs w:val="24"/>
                <w:rtl/>
                <w:lang w:bidi="ar-IQ"/>
              </w:rPr>
            </w:pPr>
            <w:r w:rsidRPr="00EB1D9C">
              <w:rPr>
                <w:rFonts w:hint="cs"/>
                <w:b/>
                <w:bCs/>
                <w:sz w:val="24"/>
                <w:szCs w:val="24"/>
                <w:rtl/>
                <w:lang w:bidi="ar-IQ"/>
              </w:rPr>
              <w:t>د.نغم ياسين</w:t>
            </w:r>
          </w:p>
          <w:p w:rsidR="00576F8F" w:rsidRPr="00EB1D9C" w:rsidRDefault="00576F8F" w:rsidP="00576F8F">
            <w:pPr>
              <w:rPr>
                <w:b/>
                <w:bCs/>
                <w:sz w:val="24"/>
                <w:szCs w:val="24"/>
                <w:rtl/>
                <w:lang w:bidi="ar-IQ"/>
              </w:rPr>
            </w:pPr>
            <w:r w:rsidRPr="00EB1D9C">
              <w:rPr>
                <w:rFonts w:hint="cs"/>
                <w:b/>
                <w:bCs/>
                <w:sz w:val="24"/>
                <w:szCs w:val="24"/>
                <w:rtl/>
                <w:lang w:bidi="ar-IQ"/>
              </w:rPr>
              <w:t>م. سعاد خيري</w:t>
            </w:r>
          </w:p>
          <w:p w:rsidR="00576F8F" w:rsidRPr="00EB1D9C" w:rsidRDefault="00576F8F" w:rsidP="00576F8F">
            <w:pPr>
              <w:rPr>
                <w:b/>
                <w:bCs/>
                <w:sz w:val="24"/>
                <w:szCs w:val="24"/>
                <w:rtl/>
                <w:lang w:bidi="ar-IQ"/>
              </w:rPr>
            </w:pPr>
            <w:r w:rsidRPr="00EB1D9C">
              <w:rPr>
                <w:rFonts w:hint="cs"/>
                <w:b/>
                <w:bCs/>
                <w:sz w:val="24"/>
                <w:szCs w:val="24"/>
                <w:rtl/>
                <w:lang w:bidi="ar-IQ"/>
              </w:rPr>
              <w:t>زينة غني</w:t>
            </w:r>
          </w:p>
          <w:p w:rsidR="00576F8F" w:rsidRPr="00EB1D9C" w:rsidRDefault="00576F8F" w:rsidP="00576F8F">
            <w:pPr>
              <w:rPr>
                <w:b/>
                <w:bCs/>
                <w:sz w:val="24"/>
                <w:szCs w:val="24"/>
                <w:rtl/>
                <w:lang w:bidi="ar-IQ"/>
              </w:rPr>
            </w:pPr>
            <w:r w:rsidRPr="00EB1D9C">
              <w:rPr>
                <w:rFonts w:hint="cs"/>
                <w:b/>
                <w:bCs/>
                <w:sz w:val="24"/>
                <w:szCs w:val="24"/>
                <w:rtl/>
                <w:lang w:bidi="ar-IQ"/>
              </w:rPr>
              <w:t>وسن عبد اللطيف</w:t>
            </w:r>
          </w:p>
          <w:p w:rsidR="00576F8F" w:rsidRPr="00EB1D9C" w:rsidRDefault="00576F8F" w:rsidP="00576F8F">
            <w:pPr>
              <w:rPr>
                <w:b/>
                <w:bCs/>
                <w:sz w:val="24"/>
                <w:szCs w:val="24"/>
                <w:rtl/>
                <w:lang w:bidi="ar-IQ"/>
              </w:rPr>
            </w:pPr>
            <w:r w:rsidRPr="00EB1D9C">
              <w:rPr>
                <w:rFonts w:hint="cs"/>
                <w:b/>
                <w:bCs/>
                <w:sz w:val="24"/>
                <w:szCs w:val="24"/>
                <w:rtl/>
                <w:lang w:bidi="ar-IQ"/>
              </w:rPr>
              <w:t>م.م اسيل عدنان</w:t>
            </w:r>
            <w:r>
              <w:rPr>
                <w:rFonts w:hint="cs"/>
                <w:b/>
                <w:bCs/>
                <w:sz w:val="24"/>
                <w:szCs w:val="24"/>
                <w:rtl/>
                <w:lang w:bidi="ar-IQ"/>
              </w:rPr>
              <w:t xml:space="preserve"> </w:t>
            </w:r>
          </w:p>
        </w:tc>
        <w:tc>
          <w:tcPr>
            <w:tcW w:w="2552" w:type="dxa"/>
            <w:vMerge w:val="restart"/>
            <w:vAlign w:val="center"/>
          </w:tcPr>
          <w:p w:rsidR="00576F8F" w:rsidRPr="00576F8F" w:rsidRDefault="00576F8F" w:rsidP="00576F8F">
            <w:pPr>
              <w:tabs>
                <w:tab w:val="left" w:pos="683"/>
              </w:tabs>
              <w:rPr>
                <w:b/>
                <w:bCs/>
                <w:sz w:val="24"/>
                <w:szCs w:val="24"/>
                <w:lang w:bidi="ar-IQ"/>
              </w:rPr>
            </w:pPr>
            <w:r w:rsidRPr="00576F8F">
              <w:rPr>
                <w:rFonts w:hint="cs"/>
                <w:b/>
                <w:bCs/>
                <w:sz w:val="24"/>
                <w:szCs w:val="24"/>
                <w:rtl/>
                <w:lang w:bidi="ar-IQ"/>
              </w:rPr>
              <w:t xml:space="preserve">- </w:t>
            </w:r>
            <w:r w:rsidRPr="00576F8F">
              <w:rPr>
                <w:b/>
                <w:bCs/>
                <w:sz w:val="24"/>
                <w:szCs w:val="24"/>
                <w:rtl/>
                <w:lang w:bidi="ar-IQ"/>
              </w:rPr>
              <w:t xml:space="preserve">حضر السيد عميد الكلية الاستاذ المساعد </w:t>
            </w:r>
            <w:r w:rsidRPr="00576F8F">
              <w:rPr>
                <w:rFonts w:hint="cs"/>
                <w:b/>
                <w:bCs/>
                <w:sz w:val="24"/>
                <w:szCs w:val="24"/>
                <w:rtl/>
                <w:lang w:bidi="ar-IQ"/>
              </w:rPr>
              <w:t>أ.م.د.</w:t>
            </w:r>
            <w:r w:rsidRPr="00576F8F">
              <w:rPr>
                <w:b/>
                <w:bCs/>
                <w:sz w:val="24"/>
                <w:szCs w:val="24"/>
                <w:rtl/>
                <w:lang w:bidi="ar-IQ"/>
              </w:rPr>
              <w:t xml:space="preserve"> تحسين حسين مبارك </w:t>
            </w:r>
            <w:r w:rsidRPr="00576F8F">
              <w:rPr>
                <w:rFonts w:hint="cs"/>
                <w:b/>
                <w:bCs/>
                <w:sz w:val="24"/>
                <w:szCs w:val="24"/>
                <w:rtl/>
                <w:lang w:bidi="ar-IQ"/>
              </w:rPr>
              <w:t>يوم</w:t>
            </w:r>
            <w:r w:rsidRPr="00576F8F">
              <w:rPr>
                <w:b/>
                <w:bCs/>
                <w:sz w:val="24"/>
                <w:szCs w:val="24"/>
                <w:rtl/>
                <w:lang w:bidi="ar-IQ"/>
              </w:rPr>
              <w:t xml:space="preserve"> الاربعاء 19/2/2014 اجتماع لجنة عمداء كليات العلوم في العراق والذي استضافته عمادة كلية العلوم في جامعة النهرين، وقد حضر الاجتماع السادة عمداء كليات العلوم في جامعات بابل </w:t>
            </w:r>
            <w:r w:rsidRPr="00576F8F">
              <w:rPr>
                <w:rFonts w:hint="cs"/>
                <w:b/>
                <w:bCs/>
                <w:sz w:val="24"/>
                <w:szCs w:val="24"/>
                <w:rtl/>
                <w:lang w:bidi="ar-IQ"/>
              </w:rPr>
              <w:t>,</w:t>
            </w:r>
            <w:r w:rsidRPr="00576F8F">
              <w:rPr>
                <w:b/>
                <w:bCs/>
                <w:sz w:val="24"/>
                <w:szCs w:val="24"/>
                <w:rtl/>
                <w:lang w:bidi="ar-IQ"/>
              </w:rPr>
              <w:t xml:space="preserve">الكوفة </w:t>
            </w:r>
            <w:r w:rsidRPr="00576F8F">
              <w:rPr>
                <w:rFonts w:hint="cs"/>
                <w:b/>
                <w:bCs/>
                <w:sz w:val="24"/>
                <w:szCs w:val="24"/>
                <w:rtl/>
                <w:lang w:bidi="ar-IQ"/>
              </w:rPr>
              <w:t>,</w:t>
            </w:r>
            <w:r w:rsidRPr="00576F8F">
              <w:rPr>
                <w:b/>
                <w:bCs/>
                <w:sz w:val="24"/>
                <w:szCs w:val="24"/>
                <w:rtl/>
                <w:lang w:bidi="ar-IQ"/>
              </w:rPr>
              <w:t xml:space="preserve">سامراء </w:t>
            </w:r>
            <w:r w:rsidRPr="00576F8F">
              <w:rPr>
                <w:rFonts w:hint="cs"/>
                <w:b/>
                <w:bCs/>
                <w:sz w:val="24"/>
                <w:szCs w:val="24"/>
                <w:rtl/>
                <w:lang w:bidi="ar-IQ"/>
              </w:rPr>
              <w:t>,</w:t>
            </w:r>
            <w:r w:rsidRPr="00576F8F">
              <w:rPr>
                <w:b/>
                <w:bCs/>
                <w:sz w:val="24"/>
                <w:szCs w:val="24"/>
                <w:rtl/>
                <w:lang w:bidi="ar-IQ"/>
              </w:rPr>
              <w:t>ديالى والانبار والمثنىوالموصل والبصرة وميسان وتكريت والمستنصرية وكركوك وذي قار وواسط والتكنولوجية اضافة لجامعة النهرين</w:t>
            </w:r>
            <w:r w:rsidRPr="00576F8F">
              <w:rPr>
                <w:b/>
                <w:bCs/>
                <w:sz w:val="24"/>
                <w:szCs w:val="24"/>
                <w:lang w:bidi="ar-IQ"/>
              </w:rPr>
              <w:t>.</w:t>
            </w:r>
          </w:p>
          <w:p w:rsidR="00576F8F" w:rsidRPr="00576F8F" w:rsidRDefault="00576F8F" w:rsidP="00576F8F">
            <w:pPr>
              <w:tabs>
                <w:tab w:val="left" w:pos="683"/>
              </w:tabs>
              <w:rPr>
                <w:b/>
                <w:bCs/>
                <w:sz w:val="24"/>
                <w:szCs w:val="24"/>
                <w:lang w:bidi="ar-IQ"/>
              </w:rPr>
            </w:pPr>
          </w:p>
          <w:p w:rsidR="00576F8F" w:rsidRPr="00576F8F" w:rsidRDefault="00576F8F" w:rsidP="00576F8F">
            <w:pPr>
              <w:tabs>
                <w:tab w:val="left" w:pos="683"/>
              </w:tabs>
              <w:rPr>
                <w:b/>
                <w:bCs/>
                <w:sz w:val="24"/>
                <w:szCs w:val="24"/>
                <w:lang w:bidi="ar-IQ"/>
              </w:rPr>
            </w:pPr>
            <w:r w:rsidRPr="00576F8F">
              <w:rPr>
                <w:rFonts w:hint="cs"/>
                <w:b/>
                <w:bCs/>
                <w:sz w:val="24"/>
                <w:szCs w:val="24"/>
                <w:rtl/>
                <w:lang w:bidi="ar-IQ"/>
              </w:rPr>
              <w:t>- عضوية (د.زياد طارق خضير) في لجنة صلاحية التدريس بالكتاب المرقم 18 في 19/2/2014.</w:t>
            </w:r>
          </w:p>
          <w:p w:rsidR="00576F8F" w:rsidRPr="00576F8F" w:rsidRDefault="00576F8F" w:rsidP="00576F8F">
            <w:pPr>
              <w:pStyle w:val="a4"/>
              <w:tabs>
                <w:tab w:val="left" w:pos="683"/>
              </w:tabs>
              <w:ind w:left="0"/>
              <w:rPr>
                <w:b/>
                <w:bCs/>
                <w:sz w:val="24"/>
                <w:szCs w:val="24"/>
                <w:rtl/>
                <w:lang w:bidi="ar-IQ"/>
              </w:rPr>
            </w:pPr>
            <w:r w:rsidRPr="00576F8F">
              <w:rPr>
                <w:rFonts w:hint="cs"/>
                <w:b/>
                <w:bCs/>
                <w:sz w:val="24"/>
                <w:szCs w:val="24"/>
                <w:rtl/>
                <w:lang w:bidi="ar-IQ"/>
              </w:rPr>
              <w:t xml:space="preserve">- </w:t>
            </w:r>
            <w:r w:rsidRPr="00576F8F">
              <w:rPr>
                <w:b/>
                <w:bCs/>
                <w:sz w:val="24"/>
                <w:szCs w:val="24"/>
                <w:rtl/>
                <w:lang w:bidi="ar-IQ"/>
              </w:rPr>
              <w:t>برعاية السيد معالي وزير التعليم العالي والبحث العلمي الاستاذ علي الاديب  تم تكريم اعضاء اللجان الوزارية المكلفة بتقويم واختيار المرشحين لجائزة التعليم العالي للعلوم تم في يوم الاربعاء المصادف 19/2/2014 وقد شمل التكريم ثلاثة من اعضاء الهيئة التدريسية في كليتنا باختصاصات علوم النانوتكنولوجي والعلوم الحياتية وهم كل من ا.م.د. نبيل علي بكر و أ.م.د. هادي رحمن رشيد و د. زياد طارق خضير</w:t>
            </w:r>
            <w:r w:rsidRPr="00576F8F">
              <w:rPr>
                <w:rFonts w:hint="cs"/>
                <w:b/>
                <w:bCs/>
                <w:sz w:val="24"/>
                <w:szCs w:val="24"/>
                <w:rtl/>
                <w:lang w:bidi="ar-IQ"/>
              </w:rPr>
              <w:t>.</w:t>
            </w:r>
          </w:p>
          <w:p w:rsidR="00576F8F" w:rsidRPr="00576F8F" w:rsidRDefault="00576F8F" w:rsidP="00576F8F">
            <w:pPr>
              <w:pStyle w:val="a4"/>
              <w:tabs>
                <w:tab w:val="left" w:pos="683"/>
              </w:tabs>
              <w:ind w:left="0"/>
              <w:rPr>
                <w:b/>
                <w:bCs/>
                <w:sz w:val="24"/>
                <w:szCs w:val="24"/>
                <w:rtl/>
                <w:lang w:bidi="ar-IQ"/>
              </w:rPr>
            </w:pPr>
          </w:p>
          <w:p w:rsidR="00576F8F" w:rsidRPr="00576F8F" w:rsidRDefault="00576F8F" w:rsidP="00576F8F">
            <w:pPr>
              <w:pStyle w:val="a4"/>
              <w:tabs>
                <w:tab w:val="left" w:pos="683"/>
              </w:tabs>
              <w:ind w:left="0"/>
              <w:rPr>
                <w:b/>
                <w:bCs/>
                <w:sz w:val="24"/>
                <w:szCs w:val="24"/>
                <w:rtl/>
                <w:lang w:bidi="ar-IQ"/>
              </w:rPr>
            </w:pPr>
            <w:r w:rsidRPr="00576F8F">
              <w:rPr>
                <w:rFonts w:hint="cs"/>
                <w:b/>
                <w:bCs/>
                <w:sz w:val="24"/>
                <w:szCs w:val="24"/>
                <w:rtl/>
                <w:lang w:bidi="ar-IQ"/>
              </w:rPr>
              <w:t>- تم التقديم من قبل عدد من الأساتذة ليوم العلم وذلك ضمن فقرة البحوث العالمية والكتب المؤلفة وبحوث التخرج للمرحلة الرابعة</w:t>
            </w:r>
            <w:r>
              <w:rPr>
                <w:rFonts w:hint="cs"/>
                <w:b/>
                <w:bCs/>
                <w:sz w:val="24"/>
                <w:szCs w:val="24"/>
                <w:rtl/>
                <w:lang w:bidi="ar-IQ"/>
              </w:rPr>
              <w:t xml:space="preserve">. </w:t>
            </w:r>
          </w:p>
          <w:p w:rsidR="00576F8F" w:rsidRPr="00576F8F" w:rsidRDefault="00576F8F" w:rsidP="00576F8F">
            <w:pPr>
              <w:pStyle w:val="a4"/>
              <w:ind w:left="0"/>
              <w:rPr>
                <w:b/>
                <w:bCs/>
                <w:sz w:val="24"/>
                <w:szCs w:val="24"/>
                <w:rtl/>
                <w:lang w:bidi="ar-IQ"/>
              </w:rPr>
            </w:pPr>
            <w:r>
              <w:rPr>
                <w:rFonts w:hint="cs"/>
                <w:b/>
                <w:bCs/>
                <w:sz w:val="24"/>
                <w:szCs w:val="24"/>
                <w:rtl/>
                <w:lang w:bidi="ar-IQ"/>
              </w:rPr>
              <w:t xml:space="preserve">- </w:t>
            </w:r>
            <w:r w:rsidRPr="00576F8F">
              <w:rPr>
                <w:b/>
                <w:bCs/>
                <w:sz w:val="24"/>
                <w:szCs w:val="24"/>
                <w:rtl/>
                <w:lang w:bidi="ar-IQ"/>
              </w:rPr>
              <w:t xml:space="preserve">تفقد السيد مساعد رئيس الجامعة للشؤون العلمية الاستاذ المساعد الدكتورة </w:t>
            </w:r>
            <w:r w:rsidRPr="00576F8F">
              <w:rPr>
                <w:b/>
                <w:bCs/>
                <w:sz w:val="24"/>
                <w:szCs w:val="24"/>
                <w:rtl/>
                <w:lang w:bidi="ar-IQ"/>
              </w:rPr>
              <w:lastRenderedPageBreak/>
              <w:t>منتهى عذاب والسيد مدير قسم البحث والتطوير الاستاذ المساعد الدكتور مجاهد حميد بدء الامتحانات النهائية للفصل الدراسي الاول لطلبة الدراسات العليا / ماجستير علوم الفيزياء في كليتنا اليوم الاحد 9/2/2014، وبصحبة السيد عميد الكلية الاستاذ المساعد الدكتور تحسين حسين مبارك</w:t>
            </w:r>
            <w:r>
              <w:rPr>
                <w:rFonts w:hint="cs"/>
                <w:b/>
                <w:bCs/>
                <w:sz w:val="24"/>
                <w:szCs w:val="24"/>
                <w:rtl/>
                <w:lang w:bidi="ar-IQ"/>
              </w:rPr>
              <w:t>.</w:t>
            </w:r>
          </w:p>
          <w:p w:rsidR="00576F8F" w:rsidRPr="00576F8F" w:rsidRDefault="00576F8F" w:rsidP="00576F8F">
            <w:pPr>
              <w:shd w:val="clear" w:color="auto" w:fill="FFFFFF"/>
              <w:bidi w:val="0"/>
              <w:spacing w:before="150" w:after="150"/>
              <w:ind w:right="30"/>
              <w:jc w:val="right"/>
              <w:outlineLvl w:val="2"/>
              <w:rPr>
                <w:b/>
                <w:bCs/>
                <w:sz w:val="24"/>
                <w:szCs w:val="24"/>
                <w:rtl/>
                <w:lang w:bidi="ar-IQ"/>
              </w:rPr>
            </w:pPr>
            <w:r>
              <w:rPr>
                <w:rFonts w:hint="cs"/>
                <w:b/>
                <w:bCs/>
                <w:sz w:val="24"/>
                <w:szCs w:val="24"/>
                <w:rtl/>
                <w:lang w:bidi="ar-IQ"/>
              </w:rPr>
              <w:t xml:space="preserve">- </w:t>
            </w:r>
            <w:r w:rsidRPr="00576F8F">
              <w:rPr>
                <w:rFonts w:hint="cs"/>
                <w:b/>
                <w:bCs/>
                <w:sz w:val="24"/>
                <w:szCs w:val="24"/>
                <w:rtl/>
                <w:lang w:bidi="ar-IQ"/>
              </w:rPr>
              <w:t>تقديم عدد من البحوث ذات معامل التأثيرالى السيد العميد لغرض رفعها الى السيد رئيس الجامعة لتثمين جهود الباحثين</w:t>
            </w:r>
          </w:p>
          <w:p w:rsidR="00576F8F" w:rsidRPr="00576F8F" w:rsidRDefault="00576F8F" w:rsidP="00576F8F">
            <w:pPr>
              <w:pStyle w:val="a5"/>
              <w:bidi/>
              <w:rPr>
                <w:rFonts w:asciiTheme="minorHAnsi" w:eastAsiaTheme="minorHAnsi" w:hAnsiTheme="minorHAnsi" w:cstheme="minorBidi"/>
                <w:b/>
                <w:bCs/>
                <w:rtl/>
                <w:lang w:bidi="ar-IQ"/>
              </w:rPr>
            </w:pPr>
            <w:r>
              <w:rPr>
                <w:rFonts w:asciiTheme="minorHAnsi" w:eastAsiaTheme="minorHAnsi" w:hAnsiTheme="minorHAnsi" w:cstheme="minorBidi" w:hint="cs"/>
                <w:b/>
                <w:bCs/>
                <w:rtl/>
                <w:lang w:bidi="ar-IQ"/>
              </w:rPr>
              <w:t>-</w:t>
            </w:r>
            <w:r w:rsidRPr="00576F8F">
              <w:rPr>
                <w:rFonts w:asciiTheme="minorHAnsi" w:eastAsiaTheme="minorHAnsi" w:hAnsiTheme="minorHAnsi" w:cstheme="minorBidi" w:hint="cs"/>
                <w:b/>
                <w:bCs/>
                <w:rtl/>
                <w:lang w:bidi="ar-IQ"/>
              </w:rPr>
              <w:t>اكمال تحديث المناهج لعدد من الكتب من قبل عدد من الأساتذة وقد شمل التحديث المراحل الدراسية الأربعة ولعدد محدد من المواد الدراسية وهي (الرياضيات والفيزياء الحديثة والليزروالنووية)</w:t>
            </w:r>
            <w:r>
              <w:rPr>
                <w:rFonts w:asciiTheme="minorHAnsi" w:eastAsiaTheme="minorHAnsi" w:hAnsiTheme="minorHAnsi" w:cstheme="minorBidi" w:hint="cs"/>
                <w:b/>
                <w:bCs/>
                <w:rtl/>
                <w:lang w:bidi="ar-IQ"/>
              </w:rPr>
              <w:t>.</w:t>
            </w:r>
          </w:p>
          <w:p w:rsidR="00576F8F" w:rsidRPr="00576F8F" w:rsidRDefault="00576F8F" w:rsidP="00576F8F">
            <w:pPr>
              <w:shd w:val="clear" w:color="auto" w:fill="FFFFFF"/>
              <w:bidi w:val="0"/>
              <w:spacing w:before="150" w:after="150"/>
              <w:ind w:right="30"/>
              <w:jc w:val="right"/>
              <w:outlineLvl w:val="2"/>
              <w:rPr>
                <w:b/>
                <w:bCs/>
                <w:sz w:val="24"/>
                <w:szCs w:val="24"/>
                <w:lang w:bidi="ar-IQ"/>
              </w:rPr>
            </w:pPr>
            <w:r>
              <w:rPr>
                <w:rFonts w:hint="cs"/>
                <w:b/>
                <w:bCs/>
                <w:sz w:val="24"/>
                <w:szCs w:val="24"/>
                <w:rtl/>
                <w:lang w:bidi="ar-IQ"/>
              </w:rPr>
              <w:t xml:space="preserve">- </w:t>
            </w:r>
            <w:r w:rsidRPr="00576F8F">
              <w:rPr>
                <w:b/>
                <w:bCs/>
                <w:sz w:val="24"/>
                <w:szCs w:val="24"/>
                <w:rtl/>
                <w:lang w:bidi="ar-IQ"/>
              </w:rPr>
              <w:t>انطلاقا من مبدا التعاون مع المؤسسات العلمية والتربوية قام قسم الفيزياء في كلية العلوم  بتنظيم زيارة علمية لطلبة المرحلة الرابعة </w:t>
            </w:r>
            <w:r w:rsidRPr="00576F8F">
              <w:rPr>
                <w:rFonts w:hint="cs"/>
                <w:b/>
                <w:bCs/>
                <w:sz w:val="24"/>
                <w:szCs w:val="24"/>
                <w:rtl/>
                <w:lang w:bidi="ar-IQ"/>
              </w:rPr>
              <w:t>بمرافقة عددمن التدريسيين</w:t>
            </w:r>
            <w:r w:rsidRPr="00576F8F">
              <w:rPr>
                <w:b/>
                <w:bCs/>
                <w:sz w:val="24"/>
                <w:szCs w:val="24"/>
                <w:rtl/>
                <w:lang w:bidi="ar-IQ"/>
              </w:rPr>
              <w:t xml:space="preserve"> الى شركة ديالى للصناعات الكهربائية وبالتحديد الى معمل المقاييس الكهربائية في يوم الخميس 20 شباط 2014 بعد استحصال الموافقات الرسمية بذلك ، حيث تمت هذه الزيارة برعاية تامة  وتنظيم من قبل عمادة كلية العلوم متمثلة بالسيد عميد الكلية ا.م.د. تحسين حسين مبارك والسيد المعاون العلمي ا.د.كريم هنيكش حسن والسيد رئيس قسم الفيزياء د. زياد طارق خضير</w:t>
            </w:r>
            <w:r>
              <w:rPr>
                <w:rFonts w:hint="cs"/>
                <w:b/>
                <w:bCs/>
                <w:sz w:val="24"/>
                <w:szCs w:val="24"/>
                <w:rtl/>
                <w:lang w:bidi="ar-IQ"/>
              </w:rPr>
              <w:t>.</w:t>
            </w:r>
          </w:p>
          <w:p w:rsidR="00576F8F" w:rsidRPr="00576F8F" w:rsidRDefault="00576F8F" w:rsidP="00576F8F">
            <w:pPr>
              <w:shd w:val="clear" w:color="auto" w:fill="FFFFFF"/>
              <w:bidi w:val="0"/>
              <w:jc w:val="right"/>
              <w:rPr>
                <w:b/>
                <w:bCs/>
                <w:sz w:val="24"/>
                <w:szCs w:val="24"/>
                <w:lang w:bidi="ar-IQ"/>
              </w:rPr>
            </w:pPr>
            <w:r>
              <w:rPr>
                <w:rFonts w:hint="cs"/>
                <w:b/>
                <w:bCs/>
                <w:sz w:val="24"/>
                <w:szCs w:val="24"/>
                <w:rtl/>
                <w:lang w:bidi="ar-IQ"/>
              </w:rPr>
              <w:t xml:space="preserve">- </w:t>
            </w:r>
            <w:r w:rsidRPr="00576F8F">
              <w:rPr>
                <w:b/>
                <w:bCs/>
                <w:sz w:val="24"/>
                <w:szCs w:val="24"/>
                <w:rtl/>
                <w:lang w:bidi="ar-IQ"/>
              </w:rPr>
              <w:t xml:space="preserve">باستضافة ورعاية  كريمة من جامعة واسط  تم عقد الاجتماع الدوري لرؤساء اقسام الفيزياء لكليات العلوم الصرفة للجامعات العراقية  في </w:t>
            </w:r>
            <w:r w:rsidRPr="00576F8F">
              <w:rPr>
                <w:b/>
                <w:bCs/>
                <w:sz w:val="24"/>
                <w:szCs w:val="24"/>
                <w:rtl/>
                <w:lang w:bidi="ar-IQ"/>
              </w:rPr>
              <w:lastRenderedPageBreak/>
              <w:t>يوم الثلاثاء الموافق 25/02/2014 وعلى رحاب قاعة الحسن بن الهيثم في كلية العلوم وقد مثل قسم الفيزياء - كلية العلوم/ جامعة ديالى الدكتور زياد طارق خضير رئيس قسم الفيزياء في الكلية وكل من الاستاذ الدكتور صباح انور سلمان والاستاذ المساعد الدكتور نبيل علي بكر</w:t>
            </w:r>
            <w:r w:rsidRPr="00576F8F">
              <w:rPr>
                <w:rFonts w:hint="cs"/>
                <w:b/>
                <w:bCs/>
                <w:sz w:val="24"/>
                <w:szCs w:val="24"/>
                <w:rtl/>
                <w:lang w:bidi="ar-IQ"/>
              </w:rPr>
              <w:t>.</w:t>
            </w:r>
          </w:p>
          <w:p w:rsidR="00576F8F" w:rsidRPr="00576F8F" w:rsidRDefault="00576F8F" w:rsidP="00576F8F">
            <w:pPr>
              <w:shd w:val="clear" w:color="auto" w:fill="FFFFFF"/>
              <w:bidi w:val="0"/>
              <w:jc w:val="right"/>
              <w:rPr>
                <w:b/>
                <w:bCs/>
                <w:sz w:val="24"/>
                <w:szCs w:val="24"/>
                <w:lang w:bidi="ar-IQ"/>
              </w:rPr>
            </w:pPr>
            <w:r>
              <w:rPr>
                <w:rFonts w:hint="cs"/>
                <w:b/>
                <w:bCs/>
                <w:sz w:val="24"/>
                <w:szCs w:val="24"/>
                <w:rtl/>
                <w:lang w:bidi="ar-IQ"/>
              </w:rPr>
              <w:t xml:space="preserve">- </w:t>
            </w:r>
            <w:r w:rsidRPr="00576F8F">
              <w:rPr>
                <w:rFonts w:hint="cs"/>
                <w:b/>
                <w:bCs/>
                <w:sz w:val="24"/>
                <w:szCs w:val="24"/>
                <w:rtl/>
                <w:lang w:bidi="ar-IQ"/>
              </w:rPr>
              <w:t>تم مناقشة طالب الدكتوراه  (م.م. خالد شعلان سحاب) التدريسي في كلية العلوم / قسم الكيمياء  في يوم الثلاثاء المصادف 25/2/2014 في جامعة تكريت</w:t>
            </w:r>
          </w:p>
          <w:p w:rsidR="00576F8F" w:rsidRPr="00576F8F" w:rsidRDefault="00576F8F" w:rsidP="00576F8F">
            <w:pPr>
              <w:shd w:val="clear" w:color="auto" w:fill="FFFFFF"/>
              <w:bidi w:val="0"/>
              <w:jc w:val="right"/>
              <w:rPr>
                <w:b/>
                <w:bCs/>
                <w:sz w:val="24"/>
                <w:szCs w:val="24"/>
                <w:lang w:bidi="ar-IQ"/>
              </w:rPr>
            </w:pPr>
            <w:r>
              <w:rPr>
                <w:rFonts w:hint="cs"/>
                <w:b/>
                <w:bCs/>
                <w:sz w:val="24"/>
                <w:szCs w:val="24"/>
                <w:rtl/>
                <w:lang w:bidi="ar-IQ"/>
              </w:rPr>
              <w:t xml:space="preserve">- </w:t>
            </w:r>
            <w:r w:rsidRPr="00576F8F">
              <w:rPr>
                <w:rFonts w:hint="cs"/>
                <w:b/>
                <w:bCs/>
                <w:sz w:val="24"/>
                <w:szCs w:val="24"/>
                <w:rtl/>
                <w:lang w:bidi="ar-IQ"/>
              </w:rPr>
              <w:t>تم تقييم بحوث من قبل د. انوار خوام علوان المرسلة من الجامعة التكنلوجيا / مجلة الهندسة والتكنلوجيا بموجب الكتب المرقمة ع/ 2230 و ع/ 347</w:t>
            </w:r>
          </w:p>
          <w:p w:rsidR="00576F8F" w:rsidRPr="00576F8F" w:rsidRDefault="00576F8F" w:rsidP="00576F8F">
            <w:pPr>
              <w:shd w:val="clear" w:color="auto" w:fill="FFFFFF"/>
              <w:bidi w:val="0"/>
              <w:jc w:val="right"/>
              <w:rPr>
                <w:b/>
                <w:bCs/>
                <w:sz w:val="24"/>
                <w:szCs w:val="24"/>
                <w:lang w:bidi="ar-IQ"/>
              </w:rPr>
            </w:pPr>
            <w:r>
              <w:rPr>
                <w:rFonts w:hint="cs"/>
                <w:b/>
                <w:bCs/>
                <w:sz w:val="24"/>
                <w:szCs w:val="24"/>
                <w:rtl/>
                <w:lang w:bidi="ar-IQ"/>
              </w:rPr>
              <w:t xml:space="preserve">- </w:t>
            </w:r>
            <w:r w:rsidRPr="00576F8F">
              <w:rPr>
                <w:rFonts w:hint="cs"/>
                <w:b/>
                <w:bCs/>
                <w:sz w:val="24"/>
                <w:szCs w:val="24"/>
                <w:rtl/>
                <w:lang w:bidi="ar-IQ"/>
              </w:rPr>
              <w:t>قامت مجموعة من طلبة كليتنا بجمع تبرعات وتوزيعها على الاطفال المرضى في مستشفى البتول في يوم الثلاثاء المصادف 25/2/2014</w:t>
            </w:r>
          </w:p>
          <w:p w:rsidR="00576F8F" w:rsidRPr="00576F8F" w:rsidRDefault="00576F8F" w:rsidP="00576F8F">
            <w:pPr>
              <w:shd w:val="clear" w:color="auto" w:fill="FFFFFF"/>
              <w:bidi w:val="0"/>
              <w:jc w:val="right"/>
              <w:rPr>
                <w:b/>
                <w:bCs/>
                <w:sz w:val="24"/>
                <w:szCs w:val="24"/>
                <w:lang w:bidi="ar-IQ"/>
              </w:rPr>
            </w:pPr>
            <w:r>
              <w:rPr>
                <w:rFonts w:hint="cs"/>
                <w:b/>
                <w:bCs/>
                <w:sz w:val="24"/>
                <w:szCs w:val="24"/>
                <w:rtl/>
                <w:lang w:bidi="ar-IQ"/>
              </w:rPr>
              <w:t xml:space="preserve">- </w:t>
            </w:r>
            <w:r w:rsidRPr="00576F8F">
              <w:rPr>
                <w:rFonts w:hint="cs"/>
                <w:b/>
                <w:bCs/>
                <w:sz w:val="24"/>
                <w:szCs w:val="24"/>
                <w:rtl/>
                <w:lang w:bidi="ar-IQ"/>
              </w:rPr>
              <w:t>حضور أ.م.د. زياد طارق مصطفى الاجتماع الثاني والعشرون للجنة عمداء كليات الحاسوب في يوم الاربعاء 12/2/2014</w:t>
            </w:r>
          </w:p>
          <w:p w:rsidR="00576F8F" w:rsidRPr="00576F8F" w:rsidRDefault="00576F8F" w:rsidP="00576F8F">
            <w:pPr>
              <w:shd w:val="clear" w:color="auto" w:fill="FFFFFF"/>
              <w:bidi w:val="0"/>
              <w:jc w:val="right"/>
              <w:rPr>
                <w:b/>
                <w:bCs/>
                <w:sz w:val="24"/>
                <w:szCs w:val="24"/>
                <w:lang w:bidi="ar-IQ"/>
              </w:rPr>
            </w:pPr>
            <w:r>
              <w:rPr>
                <w:rFonts w:hint="cs"/>
                <w:b/>
                <w:bCs/>
                <w:sz w:val="24"/>
                <w:szCs w:val="24"/>
                <w:rtl/>
                <w:lang w:bidi="ar-IQ"/>
              </w:rPr>
              <w:t xml:space="preserve">- </w:t>
            </w:r>
            <w:r w:rsidRPr="00576F8F">
              <w:rPr>
                <w:b/>
                <w:bCs/>
                <w:sz w:val="24"/>
                <w:szCs w:val="24"/>
                <w:rtl/>
                <w:lang w:bidi="ar-IQ"/>
              </w:rPr>
              <w:t xml:space="preserve">حضر </w:t>
            </w:r>
            <w:r w:rsidRPr="00576F8F">
              <w:rPr>
                <w:rFonts w:hint="cs"/>
                <w:b/>
                <w:bCs/>
                <w:sz w:val="24"/>
                <w:szCs w:val="24"/>
                <w:rtl/>
                <w:lang w:bidi="ar-IQ"/>
              </w:rPr>
              <w:t>أ.م.د.</w:t>
            </w:r>
            <w:r w:rsidRPr="00576F8F">
              <w:rPr>
                <w:b/>
                <w:bCs/>
                <w:sz w:val="24"/>
                <w:szCs w:val="24"/>
                <w:rtl/>
                <w:lang w:bidi="ar-IQ"/>
              </w:rPr>
              <w:t xml:space="preserve"> تحسين حسين مبارك عميد كليتنا افتتاح المعرض الاول للنتاجات الفنية للطلبة للفصل الدراسي الثاني للعام الدراسي 2013-2014 الذي اقامته مديرية التربية الرياضية والفنية في جامعتنا</w:t>
            </w:r>
            <w:r w:rsidRPr="00576F8F">
              <w:rPr>
                <w:rFonts w:hint="cs"/>
                <w:b/>
                <w:bCs/>
                <w:sz w:val="24"/>
                <w:szCs w:val="24"/>
                <w:rtl/>
                <w:lang w:bidi="ar-IQ"/>
              </w:rPr>
              <w:t xml:space="preserve"> في</w:t>
            </w:r>
            <w:r w:rsidRPr="00576F8F">
              <w:rPr>
                <w:b/>
                <w:bCs/>
                <w:sz w:val="24"/>
                <w:szCs w:val="24"/>
                <w:rtl/>
                <w:lang w:bidi="ar-IQ"/>
              </w:rPr>
              <w:t xml:space="preserve"> ساحة مقر المديرية </w:t>
            </w:r>
            <w:r w:rsidRPr="00576F8F">
              <w:rPr>
                <w:rFonts w:hint="cs"/>
                <w:b/>
                <w:bCs/>
                <w:sz w:val="24"/>
                <w:szCs w:val="24"/>
                <w:rtl/>
                <w:lang w:bidi="ar-IQ"/>
              </w:rPr>
              <w:t>يوم الثلاثاء 11/2/2014</w:t>
            </w:r>
            <w:r w:rsidRPr="00576F8F">
              <w:rPr>
                <w:b/>
                <w:bCs/>
                <w:sz w:val="24"/>
                <w:szCs w:val="24"/>
                <w:rtl/>
                <w:lang w:bidi="ar-IQ"/>
              </w:rPr>
              <w:t>وفي الساعة العاشرة صباحا</w:t>
            </w:r>
            <w:r>
              <w:rPr>
                <w:rFonts w:hint="cs"/>
                <w:b/>
                <w:bCs/>
                <w:sz w:val="24"/>
                <w:szCs w:val="24"/>
                <w:rtl/>
                <w:lang w:bidi="ar-IQ"/>
              </w:rPr>
              <w:t>.</w:t>
            </w:r>
          </w:p>
        </w:tc>
      </w:tr>
      <w:tr w:rsidR="00576F8F" w:rsidTr="00EB1D9C">
        <w:tc>
          <w:tcPr>
            <w:tcW w:w="709" w:type="dxa"/>
          </w:tcPr>
          <w:p w:rsidR="00576F8F" w:rsidRDefault="00576F8F" w:rsidP="00576F8F">
            <w:pPr>
              <w:jc w:val="center"/>
              <w:rPr>
                <w:b/>
                <w:bCs/>
                <w:sz w:val="32"/>
                <w:szCs w:val="32"/>
                <w:rtl/>
                <w:lang w:bidi="ar-IQ"/>
              </w:rPr>
            </w:pPr>
            <w:r>
              <w:rPr>
                <w:rFonts w:hint="cs"/>
                <w:b/>
                <w:bCs/>
                <w:sz w:val="32"/>
                <w:szCs w:val="32"/>
                <w:rtl/>
                <w:lang w:bidi="ar-IQ"/>
              </w:rPr>
              <w:t>2</w:t>
            </w:r>
          </w:p>
        </w:tc>
        <w:tc>
          <w:tcPr>
            <w:tcW w:w="2693" w:type="dxa"/>
            <w:vAlign w:val="center"/>
          </w:tcPr>
          <w:p w:rsidR="00576F8F" w:rsidRPr="00EB1D9C" w:rsidRDefault="00576F8F" w:rsidP="00576F8F">
            <w:pPr>
              <w:jc w:val="center"/>
              <w:rPr>
                <w:b/>
                <w:bCs/>
                <w:sz w:val="24"/>
                <w:szCs w:val="24"/>
                <w:rtl/>
                <w:lang w:bidi="ar-IQ"/>
              </w:rPr>
            </w:pPr>
            <w:r w:rsidRPr="00EB1D9C">
              <w:rPr>
                <w:rFonts w:hint="cs"/>
                <w:b/>
                <w:bCs/>
                <w:sz w:val="24"/>
                <w:szCs w:val="24"/>
                <w:rtl/>
                <w:lang w:bidi="ar-IQ"/>
              </w:rPr>
              <w:t>دورة ( ادارة الصف والتفاعل الصفي )</w:t>
            </w:r>
          </w:p>
        </w:tc>
        <w:tc>
          <w:tcPr>
            <w:tcW w:w="1701" w:type="dxa"/>
            <w:vAlign w:val="center"/>
          </w:tcPr>
          <w:p w:rsidR="00576F8F" w:rsidRPr="00EB1D9C" w:rsidRDefault="00576F8F" w:rsidP="00576F8F">
            <w:pPr>
              <w:jc w:val="center"/>
              <w:rPr>
                <w:b/>
                <w:bCs/>
                <w:sz w:val="24"/>
                <w:szCs w:val="24"/>
                <w:rtl/>
                <w:lang w:bidi="ar-IQ"/>
              </w:rPr>
            </w:pPr>
            <w:r w:rsidRPr="00EB1D9C">
              <w:rPr>
                <w:rFonts w:hint="cs"/>
                <w:b/>
                <w:bCs/>
                <w:sz w:val="24"/>
                <w:szCs w:val="24"/>
                <w:rtl/>
                <w:lang w:bidi="ar-IQ"/>
              </w:rPr>
              <w:t>17-19/2/2014</w:t>
            </w:r>
          </w:p>
        </w:tc>
        <w:tc>
          <w:tcPr>
            <w:tcW w:w="3119" w:type="dxa"/>
            <w:vAlign w:val="center"/>
          </w:tcPr>
          <w:p w:rsidR="00576F8F" w:rsidRPr="00EB1D9C" w:rsidRDefault="00576F8F" w:rsidP="00576F8F">
            <w:pPr>
              <w:rPr>
                <w:b/>
                <w:bCs/>
                <w:sz w:val="24"/>
                <w:szCs w:val="24"/>
                <w:rtl/>
                <w:lang w:bidi="ar-IQ"/>
              </w:rPr>
            </w:pPr>
            <w:r>
              <w:rPr>
                <w:rFonts w:hint="cs"/>
                <w:b/>
                <w:bCs/>
                <w:sz w:val="24"/>
                <w:szCs w:val="24"/>
                <w:rtl/>
                <w:lang w:bidi="ar-IQ"/>
              </w:rPr>
              <w:t xml:space="preserve">شارك كل من </w:t>
            </w:r>
            <w:r w:rsidRPr="00EB1D9C">
              <w:rPr>
                <w:rFonts w:hint="cs"/>
                <w:b/>
                <w:bCs/>
                <w:sz w:val="24"/>
                <w:szCs w:val="24"/>
                <w:rtl/>
                <w:lang w:bidi="ar-IQ"/>
              </w:rPr>
              <w:t>م.م., ابتهال حميد محسن</w:t>
            </w:r>
          </w:p>
          <w:p w:rsidR="00576F8F" w:rsidRPr="00EB1D9C" w:rsidRDefault="00576F8F" w:rsidP="00576F8F">
            <w:pPr>
              <w:rPr>
                <w:b/>
                <w:bCs/>
                <w:sz w:val="24"/>
                <w:szCs w:val="24"/>
                <w:rtl/>
                <w:lang w:bidi="ar-IQ"/>
              </w:rPr>
            </w:pPr>
            <w:r w:rsidRPr="00EB1D9C">
              <w:rPr>
                <w:rFonts w:hint="cs"/>
                <w:b/>
                <w:bCs/>
                <w:sz w:val="24"/>
                <w:szCs w:val="24"/>
                <w:rtl/>
                <w:lang w:bidi="ar-IQ"/>
              </w:rPr>
              <w:t>م.م. ايمان عباس علي</w:t>
            </w:r>
          </w:p>
          <w:p w:rsidR="00576F8F" w:rsidRPr="00EB1D9C" w:rsidRDefault="00576F8F" w:rsidP="00576F8F">
            <w:pPr>
              <w:rPr>
                <w:b/>
                <w:bCs/>
                <w:sz w:val="24"/>
                <w:szCs w:val="24"/>
                <w:rtl/>
                <w:lang w:bidi="ar-IQ"/>
              </w:rPr>
            </w:pPr>
            <w:r w:rsidRPr="00EB1D9C">
              <w:rPr>
                <w:rFonts w:hint="cs"/>
                <w:b/>
                <w:bCs/>
                <w:sz w:val="24"/>
                <w:szCs w:val="24"/>
                <w:rtl/>
                <w:lang w:bidi="ar-IQ"/>
              </w:rPr>
              <w:t>م.م. يعقوب محمد جواد</w:t>
            </w:r>
          </w:p>
          <w:p w:rsidR="00576F8F" w:rsidRPr="00EB1D9C" w:rsidRDefault="00576F8F" w:rsidP="00576F8F">
            <w:pPr>
              <w:rPr>
                <w:b/>
                <w:bCs/>
                <w:sz w:val="24"/>
                <w:szCs w:val="24"/>
                <w:rtl/>
                <w:lang w:bidi="ar-IQ"/>
              </w:rPr>
            </w:pPr>
            <w:r w:rsidRPr="00EB1D9C">
              <w:rPr>
                <w:rFonts w:hint="cs"/>
                <w:b/>
                <w:bCs/>
                <w:sz w:val="24"/>
                <w:szCs w:val="24"/>
                <w:rtl/>
                <w:lang w:bidi="ar-IQ"/>
              </w:rPr>
              <w:t>م.م. ندى سهيل احمد</w:t>
            </w:r>
          </w:p>
          <w:p w:rsidR="00576F8F" w:rsidRPr="00EB1D9C" w:rsidRDefault="00576F8F" w:rsidP="00576F8F">
            <w:pPr>
              <w:rPr>
                <w:b/>
                <w:bCs/>
                <w:sz w:val="24"/>
                <w:szCs w:val="24"/>
                <w:rtl/>
                <w:lang w:bidi="ar-IQ"/>
              </w:rPr>
            </w:pPr>
            <w:r w:rsidRPr="00EB1D9C">
              <w:rPr>
                <w:rFonts w:hint="cs"/>
                <w:b/>
                <w:bCs/>
                <w:sz w:val="24"/>
                <w:szCs w:val="24"/>
                <w:rtl/>
                <w:lang w:bidi="ar-IQ"/>
              </w:rPr>
              <w:t>م.م. محمد اسعد مهدي</w:t>
            </w:r>
          </w:p>
          <w:p w:rsidR="00576F8F" w:rsidRPr="00EB1D9C" w:rsidRDefault="00576F8F" w:rsidP="00576F8F">
            <w:pPr>
              <w:rPr>
                <w:b/>
                <w:bCs/>
                <w:sz w:val="24"/>
                <w:szCs w:val="24"/>
                <w:rtl/>
                <w:lang w:bidi="ar-IQ"/>
              </w:rPr>
            </w:pPr>
            <w:r w:rsidRPr="00EB1D9C">
              <w:rPr>
                <w:rFonts w:hint="cs"/>
                <w:b/>
                <w:bCs/>
                <w:sz w:val="24"/>
                <w:szCs w:val="24"/>
                <w:rtl/>
                <w:lang w:bidi="ar-IQ"/>
              </w:rPr>
              <w:t>م.م. الاء حسين مهدي</w:t>
            </w:r>
          </w:p>
          <w:p w:rsidR="00576F8F" w:rsidRPr="00CC17C2" w:rsidRDefault="00576F8F" w:rsidP="00576F8F">
            <w:pPr>
              <w:rPr>
                <w:sz w:val="24"/>
                <w:szCs w:val="24"/>
                <w:rtl/>
                <w:lang w:bidi="ar-IQ"/>
              </w:rPr>
            </w:pPr>
            <w:r w:rsidRPr="00EB1D9C">
              <w:rPr>
                <w:rFonts w:hint="cs"/>
                <w:b/>
                <w:bCs/>
                <w:sz w:val="24"/>
                <w:szCs w:val="24"/>
                <w:rtl/>
                <w:lang w:bidi="ar-IQ"/>
              </w:rPr>
              <w:t>م.م. ذياب سلمان</w:t>
            </w:r>
          </w:p>
        </w:tc>
        <w:tc>
          <w:tcPr>
            <w:tcW w:w="2552" w:type="dxa"/>
            <w:vMerge/>
          </w:tcPr>
          <w:p w:rsidR="00576F8F" w:rsidRPr="00576F8F" w:rsidRDefault="00576F8F" w:rsidP="00576F8F">
            <w:pPr>
              <w:jc w:val="both"/>
              <w:rPr>
                <w:b/>
                <w:bCs/>
                <w:sz w:val="24"/>
                <w:szCs w:val="24"/>
                <w:rtl/>
                <w:lang w:bidi="ar-IQ"/>
              </w:rPr>
            </w:pPr>
          </w:p>
        </w:tc>
      </w:tr>
      <w:tr w:rsidR="00576F8F" w:rsidTr="00EB1D9C">
        <w:tc>
          <w:tcPr>
            <w:tcW w:w="709" w:type="dxa"/>
          </w:tcPr>
          <w:p w:rsidR="00576F8F" w:rsidRDefault="00576F8F" w:rsidP="00576F8F">
            <w:pPr>
              <w:jc w:val="center"/>
              <w:rPr>
                <w:b/>
                <w:bCs/>
                <w:sz w:val="32"/>
                <w:szCs w:val="32"/>
                <w:rtl/>
                <w:lang w:bidi="ar-IQ"/>
              </w:rPr>
            </w:pPr>
            <w:r>
              <w:rPr>
                <w:rFonts w:hint="cs"/>
                <w:b/>
                <w:bCs/>
                <w:sz w:val="32"/>
                <w:szCs w:val="32"/>
                <w:rtl/>
                <w:lang w:bidi="ar-IQ"/>
              </w:rPr>
              <w:t>3</w:t>
            </w:r>
          </w:p>
        </w:tc>
        <w:tc>
          <w:tcPr>
            <w:tcW w:w="2693" w:type="dxa"/>
            <w:vAlign w:val="center"/>
          </w:tcPr>
          <w:p w:rsidR="00576F8F" w:rsidRPr="00EB1D9C" w:rsidRDefault="00576F8F" w:rsidP="00576F8F">
            <w:pPr>
              <w:jc w:val="center"/>
              <w:rPr>
                <w:b/>
                <w:bCs/>
                <w:sz w:val="24"/>
                <w:szCs w:val="24"/>
                <w:rtl/>
                <w:lang w:bidi="ar-IQ"/>
              </w:rPr>
            </w:pPr>
            <w:r w:rsidRPr="00EB1D9C">
              <w:rPr>
                <w:rFonts w:hint="cs"/>
                <w:b/>
                <w:bCs/>
                <w:sz w:val="24"/>
                <w:szCs w:val="24"/>
                <w:rtl/>
                <w:lang w:bidi="ar-IQ"/>
              </w:rPr>
              <w:t>دورة (</w:t>
            </w:r>
            <w:r w:rsidRPr="00EB1D9C">
              <w:rPr>
                <w:b/>
                <w:bCs/>
                <w:sz w:val="24"/>
                <w:szCs w:val="24"/>
                <w:lang w:bidi="ar-IQ"/>
              </w:rPr>
              <w:t>Real Time PCR</w:t>
            </w:r>
            <w:r w:rsidRPr="00EB1D9C">
              <w:rPr>
                <w:rFonts w:hint="cs"/>
                <w:b/>
                <w:bCs/>
                <w:sz w:val="24"/>
                <w:szCs w:val="24"/>
                <w:rtl/>
                <w:lang w:bidi="ar-IQ"/>
              </w:rPr>
              <w:t xml:space="preserve"> )</w:t>
            </w:r>
          </w:p>
        </w:tc>
        <w:tc>
          <w:tcPr>
            <w:tcW w:w="1701" w:type="dxa"/>
            <w:vAlign w:val="center"/>
          </w:tcPr>
          <w:p w:rsidR="00576F8F" w:rsidRPr="00CC17C2" w:rsidRDefault="00576F8F" w:rsidP="00576F8F">
            <w:pPr>
              <w:jc w:val="center"/>
              <w:rPr>
                <w:sz w:val="24"/>
                <w:szCs w:val="24"/>
                <w:rtl/>
                <w:lang w:bidi="ar-IQ"/>
              </w:rPr>
            </w:pPr>
            <w:r>
              <w:rPr>
                <w:rFonts w:hint="cs"/>
                <w:rtl/>
              </w:rPr>
              <w:t>11/2/2014</w:t>
            </w:r>
          </w:p>
        </w:tc>
        <w:tc>
          <w:tcPr>
            <w:tcW w:w="3119" w:type="dxa"/>
            <w:vAlign w:val="center"/>
          </w:tcPr>
          <w:p w:rsidR="00576F8F" w:rsidRPr="00EB1D9C" w:rsidRDefault="00576F8F" w:rsidP="00576F8F">
            <w:pPr>
              <w:rPr>
                <w:b/>
                <w:bCs/>
                <w:sz w:val="24"/>
                <w:szCs w:val="24"/>
                <w:rtl/>
                <w:lang w:bidi="ar-IQ"/>
              </w:rPr>
            </w:pPr>
            <w:r>
              <w:rPr>
                <w:rFonts w:hint="cs"/>
                <w:b/>
                <w:bCs/>
                <w:sz w:val="24"/>
                <w:szCs w:val="24"/>
                <w:rtl/>
                <w:lang w:bidi="ar-IQ"/>
              </w:rPr>
              <w:t xml:space="preserve"> شارك كل من </w:t>
            </w:r>
            <w:r w:rsidRPr="00EB1D9C">
              <w:rPr>
                <w:rFonts w:hint="cs"/>
                <w:b/>
                <w:bCs/>
                <w:sz w:val="24"/>
                <w:szCs w:val="24"/>
                <w:rtl/>
                <w:lang w:bidi="ar-IQ"/>
              </w:rPr>
              <w:t>م.م هالة محمد حسين</w:t>
            </w:r>
          </w:p>
          <w:p w:rsidR="00576F8F" w:rsidRPr="00EB1D9C" w:rsidRDefault="00576F8F" w:rsidP="00576F8F">
            <w:pPr>
              <w:rPr>
                <w:b/>
                <w:bCs/>
                <w:sz w:val="24"/>
                <w:szCs w:val="24"/>
                <w:rtl/>
                <w:lang w:bidi="ar-IQ"/>
              </w:rPr>
            </w:pPr>
            <w:r w:rsidRPr="00EB1D9C">
              <w:rPr>
                <w:rFonts w:hint="cs"/>
                <w:b/>
                <w:bCs/>
                <w:sz w:val="24"/>
                <w:szCs w:val="24"/>
                <w:rtl/>
                <w:lang w:bidi="ar-IQ"/>
              </w:rPr>
              <w:t>م.م ابتهال حميد محسن</w:t>
            </w:r>
          </w:p>
          <w:p w:rsidR="00576F8F" w:rsidRPr="00A9489A" w:rsidRDefault="00576F8F" w:rsidP="00576F8F">
            <w:pPr>
              <w:rPr>
                <w:rtl/>
              </w:rPr>
            </w:pPr>
            <w:r w:rsidRPr="00EB1D9C">
              <w:rPr>
                <w:rFonts w:hint="cs"/>
                <w:b/>
                <w:bCs/>
                <w:sz w:val="24"/>
                <w:szCs w:val="24"/>
                <w:rtl/>
                <w:lang w:bidi="ar-IQ"/>
              </w:rPr>
              <w:t>بايولوجي اقدم سهاد صبحي</w:t>
            </w:r>
          </w:p>
        </w:tc>
        <w:tc>
          <w:tcPr>
            <w:tcW w:w="2552" w:type="dxa"/>
            <w:vMerge/>
          </w:tcPr>
          <w:p w:rsidR="00576F8F" w:rsidRPr="00576F8F" w:rsidRDefault="00576F8F" w:rsidP="00576F8F">
            <w:pPr>
              <w:jc w:val="both"/>
              <w:rPr>
                <w:b/>
                <w:bCs/>
                <w:sz w:val="24"/>
                <w:szCs w:val="24"/>
                <w:rtl/>
                <w:lang w:bidi="ar-IQ"/>
              </w:rPr>
            </w:pPr>
          </w:p>
        </w:tc>
      </w:tr>
      <w:tr w:rsidR="00576F8F" w:rsidTr="00EB1D9C">
        <w:tc>
          <w:tcPr>
            <w:tcW w:w="709" w:type="dxa"/>
          </w:tcPr>
          <w:p w:rsidR="00576F8F" w:rsidRDefault="00576F8F" w:rsidP="00576F8F">
            <w:pPr>
              <w:jc w:val="center"/>
              <w:rPr>
                <w:b/>
                <w:bCs/>
                <w:sz w:val="32"/>
                <w:szCs w:val="32"/>
                <w:rtl/>
                <w:lang w:bidi="ar-IQ"/>
              </w:rPr>
            </w:pPr>
            <w:r>
              <w:rPr>
                <w:rFonts w:hint="cs"/>
                <w:b/>
                <w:bCs/>
                <w:sz w:val="32"/>
                <w:szCs w:val="32"/>
                <w:rtl/>
                <w:lang w:bidi="ar-IQ"/>
              </w:rPr>
              <w:t>4</w:t>
            </w:r>
          </w:p>
        </w:tc>
        <w:tc>
          <w:tcPr>
            <w:tcW w:w="2693" w:type="dxa"/>
            <w:vAlign w:val="center"/>
          </w:tcPr>
          <w:p w:rsidR="00576F8F" w:rsidRPr="00CC17C2" w:rsidRDefault="00576F8F" w:rsidP="00576F8F">
            <w:pPr>
              <w:jc w:val="center"/>
              <w:rPr>
                <w:rFonts w:ascii="Times New Roman" w:eastAsia="Times New Roman" w:hAnsi="Times New Roman" w:cs="Times New Roman"/>
                <w:sz w:val="24"/>
                <w:szCs w:val="24"/>
                <w:rtl/>
                <w:lang w:bidi="ar-IQ"/>
              </w:rPr>
            </w:pPr>
            <w:r w:rsidRPr="00576F8F">
              <w:rPr>
                <w:rFonts w:hint="cs"/>
                <w:b/>
                <w:bCs/>
                <w:sz w:val="24"/>
                <w:szCs w:val="24"/>
                <w:rtl/>
                <w:lang w:bidi="ar-IQ"/>
              </w:rPr>
              <w:t xml:space="preserve">الحلقات النقاشية (برنامج </w:t>
            </w:r>
            <w:r w:rsidRPr="00576F8F">
              <w:rPr>
                <w:b/>
                <w:bCs/>
                <w:sz w:val="24"/>
                <w:szCs w:val="24"/>
                <w:lang w:bidi="ar-IQ"/>
              </w:rPr>
              <w:t>origin 8.5</w:t>
            </w:r>
            <w:r w:rsidRPr="00576F8F">
              <w:rPr>
                <w:rFonts w:hint="cs"/>
                <w:b/>
                <w:bCs/>
                <w:sz w:val="24"/>
                <w:szCs w:val="24"/>
                <w:rtl/>
                <w:lang w:bidi="ar-IQ"/>
              </w:rPr>
              <w:t xml:space="preserve"> وتطبيقاته العلمية</w:t>
            </w:r>
            <w:r>
              <w:rPr>
                <w:rFonts w:ascii="Times New Roman" w:eastAsia="Times New Roman" w:hAnsi="Times New Roman" w:cs="Times New Roman" w:hint="cs"/>
                <w:sz w:val="24"/>
                <w:szCs w:val="24"/>
                <w:rtl/>
                <w:lang w:bidi="ar-IQ"/>
              </w:rPr>
              <w:t>)</w:t>
            </w:r>
          </w:p>
        </w:tc>
        <w:tc>
          <w:tcPr>
            <w:tcW w:w="1701" w:type="dxa"/>
            <w:vAlign w:val="center"/>
          </w:tcPr>
          <w:p w:rsidR="00576F8F" w:rsidRPr="00CC17C2" w:rsidRDefault="00576F8F" w:rsidP="00576F8F">
            <w:pPr>
              <w:jc w:val="center"/>
              <w:rPr>
                <w:sz w:val="24"/>
                <w:szCs w:val="24"/>
                <w:rtl/>
                <w:lang w:bidi="ar-IQ"/>
              </w:rPr>
            </w:pPr>
            <w:r>
              <w:rPr>
                <w:rFonts w:hint="cs"/>
                <w:sz w:val="24"/>
                <w:szCs w:val="24"/>
                <w:rtl/>
              </w:rPr>
              <w:t>11/2/2014</w:t>
            </w:r>
          </w:p>
        </w:tc>
        <w:tc>
          <w:tcPr>
            <w:tcW w:w="3119" w:type="dxa"/>
            <w:vAlign w:val="center"/>
          </w:tcPr>
          <w:p w:rsidR="00576F8F" w:rsidRPr="00576F8F" w:rsidRDefault="00576F8F" w:rsidP="00576F8F">
            <w:pPr>
              <w:pStyle w:val="a4"/>
              <w:ind w:left="0"/>
              <w:rPr>
                <w:b/>
                <w:bCs/>
                <w:sz w:val="24"/>
                <w:szCs w:val="24"/>
                <w:rtl/>
                <w:lang w:bidi="ar-IQ"/>
              </w:rPr>
            </w:pPr>
            <w:r>
              <w:rPr>
                <w:rFonts w:hint="cs"/>
                <w:b/>
                <w:bCs/>
                <w:sz w:val="24"/>
                <w:szCs w:val="24"/>
                <w:rtl/>
                <w:lang w:bidi="ar-IQ"/>
              </w:rPr>
              <w:t xml:space="preserve">شارك </w:t>
            </w:r>
            <w:r w:rsidRPr="00576F8F">
              <w:rPr>
                <w:rFonts w:hint="cs"/>
                <w:b/>
                <w:bCs/>
                <w:sz w:val="24"/>
                <w:szCs w:val="24"/>
                <w:rtl/>
                <w:lang w:bidi="ar-IQ"/>
              </w:rPr>
              <w:t>ا0م0د.  نبيل علي بكر</w:t>
            </w:r>
            <w:r>
              <w:rPr>
                <w:rFonts w:hint="cs"/>
                <w:b/>
                <w:bCs/>
                <w:sz w:val="24"/>
                <w:szCs w:val="24"/>
                <w:rtl/>
                <w:lang w:bidi="ar-IQ"/>
              </w:rPr>
              <w:t xml:space="preserve"> </w:t>
            </w:r>
          </w:p>
          <w:p w:rsidR="00576F8F" w:rsidRPr="00CC17C2" w:rsidRDefault="00576F8F" w:rsidP="00576F8F">
            <w:pPr>
              <w:jc w:val="center"/>
              <w:rPr>
                <w:sz w:val="24"/>
                <w:szCs w:val="24"/>
                <w:rtl/>
              </w:rPr>
            </w:pPr>
          </w:p>
        </w:tc>
        <w:tc>
          <w:tcPr>
            <w:tcW w:w="2552" w:type="dxa"/>
            <w:vMerge/>
          </w:tcPr>
          <w:p w:rsidR="00576F8F" w:rsidRPr="00576F8F" w:rsidRDefault="00576F8F" w:rsidP="00576F8F">
            <w:pPr>
              <w:jc w:val="both"/>
              <w:rPr>
                <w:b/>
                <w:bCs/>
                <w:sz w:val="24"/>
                <w:szCs w:val="24"/>
                <w:rtl/>
                <w:lang w:bidi="ar-IQ"/>
              </w:rPr>
            </w:pPr>
          </w:p>
        </w:tc>
      </w:tr>
      <w:tr w:rsidR="00576F8F" w:rsidTr="00EB1D9C">
        <w:tc>
          <w:tcPr>
            <w:tcW w:w="709" w:type="dxa"/>
          </w:tcPr>
          <w:p w:rsidR="00576F8F" w:rsidRDefault="00576F8F" w:rsidP="00576F8F">
            <w:pPr>
              <w:jc w:val="center"/>
              <w:rPr>
                <w:b/>
                <w:bCs/>
                <w:sz w:val="32"/>
                <w:szCs w:val="32"/>
                <w:rtl/>
                <w:lang w:bidi="ar-IQ"/>
              </w:rPr>
            </w:pPr>
            <w:r>
              <w:rPr>
                <w:rFonts w:hint="cs"/>
                <w:b/>
                <w:bCs/>
                <w:sz w:val="32"/>
                <w:szCs w:val="32"/>
                <w:rtl/>
                <w:lang w:bidi="ar-IQ"/>
              </w:rPr>
              <w:t>5</w:t>
            </w:r>
          </w:p>
        </w:tc>
        <w:tc>
          <w:tcPr>
            <w:tcW w:w="2693" w:type="dxa"/>
            <w:vAlign w:val="center"/>
          </w:tcPr>
          <w:p w:rsidR="00576F8F" w:rsidRPr="00CC17C2" w:rsidRDefault="00576F8F" w:rsidP="00576F8F">
            <w:pPr>
              <w:jc w:val="center"/>
              <w:rPr>
                <w:rFonts w:ascii="Times New Roman" w:eastAsia="Times New Roman" w:hAnsi="Times New Roman" w:cs="Times New Roman"/>
                <w:sz w:val="24"/>
                <w:szCs w:val="24"/>
                <w:rtl/>
                <w:lang w:bidi="ar-IQ"/>
              </w:rPr>
            </w:pPr>
            <w:r w:rsidRPr="00576F8F">
              <w:rPr>
                <w:rFonts w:hint="cs"/>
                <w:b/>
                <w:bCs/>
                <w:sz w:val="24"/>
                <w:szCs w:val="24"/>
                <w:rtl/>
                <w:lang w:bidi="ar-IQ"/>
              </w:rPr>
              <w:t>ندوة (</w:t>
            </w:r>
            <w:r w:rsidRPr="00576F8F">
              <w:rPr>
                <w:b/>
                <w:bCs/>
                <w:sz w:val="24"/>
                <w:szCs w:val="24"/>
                <w:rtl/>
                <w:lang w:bidi="ar-IQ"/>
              </w:rPr>
              <w:t>ظاهرة التسول بين الحاجة والاحتيال/ المشكلة والعلاج في ضوء الشريعة الاسلامية</w:t>
            </w:r>
            <w:r>
              <w:rPr>
                <w:rFonts w:ascii="Times New Roman" w:eastAsia="Times New Roman" w:hAnsi="Times New Roman" w:cs="Times New Roman" w:hint="cs"/>
                <w:sz w:val="24"/>
                <w:szCs w:val="24"/>
                <w:rtl/>
                <w:lang w:bidi="ar-IQ"/>
              </w:rPr>
              <w:t>)</w:t>
            </w:r>
          </w:p>
        </w:tc>
        <w:tc>
          <w:tcPr>
            <w:tcW w:w="1701" w:type="dxa"/>
            <w:vAlign w:val="center"/>
          </w:tcPr>
          <w:p w:rsidR="00576F8F" w:rsidRPr="00CC17C2" w:rsidRDefault="00576F8F" w:rsidP="00576F8F">
            <w:pPr>
              <w:jc w:val="center"/>
              <w:rPr>
                <w:sz w:val="24"/>
                <w:szCs w:val="24"/>
                <w:rtl/>
                <w:lang w:bidi="ar-IQ"/>
              </w:rPr>
            </w:pPr>
            <w:r w:rsidRPr="009478E2">
              <w:rPr>
                <w:rFonts w:hint="cs"/>
                <w:sz w:val="24"/>
                <w:szCs w:val="24"/>
                <w:rtl/>
              </w:rPr>
              <w:t>26/2/2014</w:t>
            </w:r>
          </w:p>
        </w:tc>
        <w:tc>
          <w:tcPr>
            <w:tcW w:w="3119" w:type="dxa"/>
            <w:vAlign w:val="center"/>
          </w:tcPr>
          <w:p w:rsidR="00576F8F" w:rsidRPr="00576F8F" w:rsidRDefault="00576F8F" w:rsidP="00576F8F">
            <w:pPr>
              <w:pStyle w:val="a4"/>
              <w:ind w:left="0"/>
              <w:rPr>
                <w:b/>
                <w:bCs/>
                <w:sz w:val="24"/>
                <w:szCs w:val="24"/>
                <w:rtl/>
                <w:lang w:bidi="ar-IQ"/>
              </w:rPr>
            </w:pPr>
            <w:r>
              <w:rPr>
                <w:rFonts w:hint="cs"/>
                <w:b/>
                <w:bCs/>
                <w:sz w:val="24"/>
                <w:szCs w:val="24"/>
                <w:rtl/>
                <w:lang w:bidi="ar-IQ"/>
              </w:rPr>
              <w:t xml:space="preserve"> تم عقد الندوة في </w:t>
            </w:r>
            <w:r w:rsidRPr="00576F8F">
              <w:rPr>
                <w:rFonts w:hint="cs"/>
                <w:b/>
                <w:bCs/>
                <w:sz w:val="24"/>
                <w:szCs w:val="24"/>
                <w:rtl/>
                <w:lang w:bidi="ar-IQ"/>
              </w:rPr>
              <w:t>جامعة ديالى</w:t>
            </w:r>
          </w:p>
          <w:p w:rsidR="00576F8F" w:rsidRPr="00576F8F" w:rsidRDefault="00576F8F" w:rsidP="00576F8F">
            <w:pPr>
              <w:pStyle w:val="a4"/>
              <w:ind w:left="0"/>
              <w:rPr>
                <w:b/>
                <w:bCs/>
                <w:sz w:val="24"/>
                <w:szCs w:val="24"/>
                <w:rtl/>
                <w:lang w:bidi="ar-IQ"/>
              </w:rPr>
            </w:pPr>
            <w:r w:rsidRPr="00576F8F">
              <w:rPr>
                <w:b/>
                <w:bCs/>
                <w:sz w:val="24"/>
                <w:szCs w:val="24"/>
                <w:rtl/>
                <w:lang w:bidi="ar-IQ"/>
              </w:rPr>
              <w:t>كلية العلوم الاسلامية</w:t>
            </w:r>
          </w:p>
          <w:p w:rsidR="00576F8F" w:rsidRPr="00576F8F" w:rsidRDefault="00576F8F" w:rsidP="00576F8F">
            <w:pPr>
              <w:rPr>
                <w:b/>
                <w:bCs/>
                <w:sz w:val="24"/>
                <w:szCs w:val="24"/>
                <w:rtl/>
                <w:lang w:bidi="ar-IQ"/>
              </w:rPr>
            </w:pPr>
            <w:r w:rsidRPr="00576F8F">
              <w:rPr>
                <w:b/>
                <w:bCs/>
                <w:sz w:val="24"/>
                <w:szCs w:val="24"/>
                <w:rtl/>
                <w:lang w:bidi="ar-IQ"/>
              </w:rPr>
              <w:t>قاعة المعارف</w:t>
            </w:r>
          </w:p>
        </w:tc>
        <w:tc>
          <w:tcPr>
            <w:tcW w:w="2552" w:type="dxa"/>
            <w:vMerge/>
          </w:tcPr>
          <w:p w:rsidR="00576F8F" w:rsidRPr="00576F8F" w:rsidRDefault="00576F8F" w:rsidP="00576F8F">
            <w:pPr>
              <w:jc w:val="both"/>
              <w:rPr>
                <w:b/>
                <w:bCs/>
                <w:sz w:val="24"/>
                <w:szCs w:val="24"/>
                <w:rtl/>
                <w:lang w:bidi="ar-IQ"/>
              </w:rPr>
            </w:pPr>
          </w:p>
        </w:tc>
      </w:tr>
      <w:tr w:rsidR="00576F8F" w:rsidTr="00EB1D9C">
        <w:tc>
          <w:tcPr>
            <w:tcW w:w="709" w:type="dxa"/>
          </w:tcPr>
          <w:p w:rsidR="00576F8F" w:rsidRDefault="00576F8F" w:rsidP="00576F8F">
            <w:pPr>
              <w:jc w:val="center"/>
              <w:rPr>
                <w:b/>
                <w:bCs/>
                <w:sz w:val="32"/>
                <w:szCs w:val="32"/>
                <w:rtl/>
                <w:lang w:bidi="ar-IQ"/>
              </w:rPr>
            </w:pPr>
            <w:r>
              <w:rPr>
                <w:rFonts w:hint="cs"/>
                <w:b/>
                <w:bCs/>
                <w:sz w:val="32"/>
                <w:szCs w:val="32"/>
                <w:rtl/>
                <w:lang w:bidi="ar-IQ"/>
              </w:rPr>
              <w:t>6</w:t>
            </w:r>
          </w:p>
        </w:tc>
        <w:tc>
          <w:tcPr>
            <w:tcW w:w="2693" w:type="dxa"/>
            <w:vAlign w:val="center"/>
          </w:tcPr>
          <w:p w:rsidR="00576F8F" w:rsidRPr="00CC17C2" w:rsidRDefault="00576F8F" w:rsidP="00576F8F">
            <w:pPr>
              <w:rPr>
                <w:rFonts w:ascii="Times New Roman" w:eastAsia="Times New Roman" w:hAnsi="Times New Roman" w:cs="Times New Roman"/>
                <w:sz w:val="24"/>
                <w:szCs w:val="24"/>
                <w:rtl/>
                <w:lang w:bidi="ar-IQ"/>
              </w:rPr>
            </w:pPr>
            <w:r w:rsidRPr="00576F8F">
              <w:rPr>
                <w:rFonts w:hint="cs"/>
                <w:b/>
                <w:bCs/>
                <w:sz w:val="24"/>
                <w:szCs w:val="24"/>
                <w:rtl/>
                <w:lang w:bidi="ar-IQ"/>
              </w:rPr>
              <w:t>ندوة (</w:t>
            </w:r>
            <w:r w:rsidRPr="00576F8F">
              <w:rPr>
                <w:b/>
                <w:bCs/>
                <w:sz w:val="24"/>
                <w:szCs w:val="24"/>
                <w:rtl/>
                <w:lang w:bidi="ar-IQ"/>
              </w:rPr>
              <w:t>مؤسسة المرتقى العراقية للتنمية البشرية تقيم ندوةتحت شعار (صوت واختر صح في محافظة ديالى</w:t>
            </w:r>
            <w:r>
              <w:rPr>
                <w:rFonts w:hint="cs"/>
                <w:sz w:val="24"/>
                <w:szCs w:val="24"/>
                <w:rtl/>
              </w:rPr>
              <w:t>)</w:t>
            </w:r>
          </w:p>
        </w:tc>
        <w:tc>
          <w:tcPr>
            <w:tcW w:w="1701" w:type="dxa"/>
            <w:vAlign w:val="center"/>
          </w:tcPr>
          <w:p w:rsidR="00576F8F" w:rsidRPr="00CC17C2" w:rsidRDefault="00576F8F" w:rsidP="00576F8F">
            <w:pPr>
              <w:jc w:val="center"/>
              <w:rPr>
                <w:sz w:val="24"/>
                <w:szCs w:val="24"/>
                <w:rtl/>
                <w:lang w:bidi="ar-IQ"/>
              </w:rPr>
            </w:pPr>
            <w:r w:rsidRPr="00D34478">
              <w:rPr>
                <w:rFonts w:hint="cs"/>
                <w:sz w:val="24"/>
                <w:szCs w:val="24"/>
                <w:rtl/>
              </w:rPr>
              <w:t>25/2/2014</w:t>
            </w:r>
          </w:p>
        </w:tc>
        <w:tc>
          <w:tcPr>
            <w:tcW w:w="3119" w:type="dxa"/>
            <w:vAlign w:val="center"/>
          </w:tcPr>
          <w:p w:rsidR="00576F8F" w:rsidRPr="00576F8F" w:rsidRDefault="00576F8F" w:rsidP="00576F8F">
            <w:pPr>
              <w:pStyle w:val="a4"/>
              <w:ind w:left="0"/>
              <w:rPr>
                <w:b/>
                <w:bCs/>
                <w:sz w:val="24"/>
                <w:szCs w:val="24"/>
                <w:rtl/>
                <w:lang w:bidi="ar-IQ"/>
              </w:rPr>
            </w:pPr>
            <w:r>
              <w:rPr>
                <w:rFonts w:hint="cs"/>
                <w:b/>
                <w:bCs/>
                <w:sz w:val="24"/>
                <w:szCs w:val="24"/>
                <w:rtl/>
                <w:lang w:bidi="ar-IQ"/>
              </w:rPr>
              <w:t xml:space="preserve">تم عقد الندوة في </w:t>
            </w:r>
            <w:r w:rsidRPr="00576F8F">
              <w:rPr>
                <w:rFonts w:hint="cs"/>
                <w:b/>
                <w:bCs/>
                <w:sz w:val="24"/>
                <w:szCs w:val="24"/>
                <w:rtl/>
                <w:lang w:bidi="ar-IQ"/>
              </w:rPr>
              <w:t xml:space="preserve">جامعة ديالى </w:t>
            </w:r>
          </w:p>
          <w:p w:rsidR="00576F8F" w:rsidRPr="00576F8F" w:rsidRDefault="00576F8F" w:rsidP="00576F8F">
            <w:pPr>
              <w:pStyle w:val="a4"/>
              <w:ind w:left="0"/>
              <w:rPr>
                <w:b/>
                <w:bCs/>
                <w:sz w:val="24"/>
                <w:szCs w:val="24"/>
                <w:rtl/>
                <w:lang w:bidi="ar-IQ"/>
              </w:rPr>
            </w:pPr>
            <w:r w:rsidRPr="00576F8F">
              <w:rPr>
                <w:rFonts w:hint="cs"/>
                <w:b/>
                <w:bCs/>
                <w:sz w:val="24"/>
                <w:szCs w:val="24"/>
                <w:rtl/>
                <w:lang w:bidi="ar-IQ"/>
              </w:rPr>
              <w:t>كلية العلوم</w:t>
            </w:r>
          </w:p>
          <w:p w:rsidR="00576F8F" w:rsidRPr="00CC17C2" w:rsidRDefault="00576F8F" w:rsidP="00576F8F">
            <w:pPr>
              <w:rPr>
                <w:sz w:val="24"/>
                <w:szCs w:val="24"/>
                <w:rtl/>
                <w:lang w:bidi="ar-IQ"/>
              </w:rPr>
            </w:pPr>
            <w:r w:rsidRPr="00576F8F">
              <w:rPr>
                <w:rFonts w:hint="cs"/>
                <w:b/>
                <w:bCs/>
                <w:sz w:val="24"/>
                <w:szCs w:val="24"/>
                <w:rtl/>
                <w:lang w:bidi="ar-IQ"/>
              </w:rPr>
              <w:t>قاعة المؤتمرات</w:t>
            </w:r>
          </w:p>
        </w:tc>
        <w:tc>
          <w:tcPr>
            <w:tcW w:w="2552" w:type="dxa"/>
            <w:vMerge/>
          </w:tcPr>
          <w:p w:rsidR="00576F8F" w:rsidRPr="00576F8F" w:rsidRDefault="00576F8F" w:rsidP="00576F8F">
            <w:pPr>
              <w:jc w:val="both"/>
              <w:rPr>
                <w:b/>
                <w:bCs/>
                <w:sz w:val="24"/>
                <w:szCs w:val="24"/>
                <w:rtl/>
                <w:lang w:bidi="ar-IQ"/>
              </w:rPr>
            </w:pPr>
          </w:p>
        </w:tc>
      </w:tr>
      <w:tr w:rsidR="00576F8F" w:rsidTr="00EB1D9C">
        <w:tc>
          <w:tcPr>
            <w:tcW w:w="709" w:type="dxa"/>
          </w:tcPr>
          <w:p w:rsidR="00576F8F" w:rsidRDefault="00576F8F" w:rsidP="00576F8F">
            <w:pPr>
              <w:jc w:val="center"/>
              <w:rPr>
                <w:b/>
                <w:bCs/>
                <w:sz w:val="32"/>
                <w:szCs w:val="32"/>
                <w:rtl/>
                <w:lang w:bidi="ar-IQ"/>
              </w:rPr>
            </w:pPr>
            <w:r>
              <w:rPr>
                <w:rFonts w:hint="cs"/>
                <w:b/>
                <w:bCs/>
                <w:sz w:val="32"/>
                <w:szCs w:val="32"/>
                <w:rtl/>
                <w:lang w:bidi="ar-IQ"/>
              </w:rPr>
              <w:t>7</w:t>
            </w:r>
          </w:p>
        </w:tc>
        <w:tc>
          <w:tcPr>
            <w:tcW w:w="2693" w:type="dxa"/>
            <w:vAlign w:val="center"/>
          </w:tcPr>
          <w:p w:rsidR="00576F8F" w:rsidRPr="00576F8F" w:rsidRDefault="00576F8F" w:rsidP="00576F8F">
            <w:pPr>
              <w:bidi w:val="0"/>
              <w:spacing w:before="100" w:beforeAutospacing="1" w:after="100" w:afterAutospacing="1"/>
              <w:jc w:val="right"/>
              <w:outlineLvl w:val="2"/>
              <w:rPr>
                <w:b/>
                <w:bCs/>
                <w:sz w:val="24"/>
                <w:szCs w:val="24"/>
                <w:lang w:bidi="ar-IQ"/>
              </w:rPr>
            </w:pPr>
            <w:r w:rsidRPr="00576F8F">
              <w:rPr>
                <w:rFonts w:hint="cs"/>
                <w:b/>
                <w:bCs/>
                <w:sz w:val="24"/>
                <w:szCs w:val="24"/>
                <w:rtl/>
                <w:lang w:bidi="ar-IQ"/>
              </w:rPr>
              <w:t xml:space="preserve">محاضرة (كيف يتعلم الأنسان من الحيوان حل المسائل الرياضية المعقدة </w:t>
            </w:r>
            <w:r>
              <w:rPr>
                <w:rFonts w:hint="cs"/>
                <w:b/>
                <w:bCs/>
                <w:sz w:val="24"/>
                <w:szCs w:val="24"/>
                <w:rtl/>
                <w:lang w:bidi="ar-IQ"/>
              </w:rPr>
              <w:t>)</w:t>
            </w:r>
          </w:p>
          <w:p w:rsidR="00576F8F" w:rsidRPr="00CC17C2" w:rsidRDefault="00576F8F" w:rsidP="00576F8F">
            <w:pPr>
              <w:rPr>
                <w:rFonts w:ascii="Times New Roman" w:eastAsia="Times New Roman" w:hAnsi="Times New Roman" w:cs="Times New Roman"/>
                <w:sz w:val="24"/>
                <w:szCs w:val="24"/>
                <w:rtl/>
                <w:lang w:bidi="ar-IQ"/>
              </w:rPr>
            </w:pPr>
          </w:p>
        </w:tc>
        <w:tc>
          <w:tcPr>
            <w:tcW w:w="1701" w:type="dxa"/>
            <w:vAlign w:val="center"/>
          </w:tcPr>
          <w:p w:rsidR="00576F8F" w:rsidRPr="00CC17C2" w:rsidRDefault="00576F8F" w:rsidP="00576F8F">
            <w:pPr>
              <w:jc w:val="center"/>
              <w:rPr>
                <w:sz w:val="24"/>
                <w:szCs w:val="24"/>
                <w:rtl/>
                <w:lang w:bidi="ar-IQ"/>
              </w:rPr>
            </w:pPr>
            <w:r>
              <w:rPr>
                <w:rFonts w:hint="cs"/>
                <w:sz w:val="24"/>
                <w:szCs w:val="24"/>
                <w:rtl/>
              </w:rPr>
              <w:t>10/2/2014</w:t>
            </w:r>
          </w:p>
        </w:tc>
        <w:tc>
          <w:tcPr>
            <w:tcW w:w="3119" w:type="dxa"/>
            <w:vAlign w:val="center"/>
          </w:tcPr>
          <w:p w:rsidR="00576F8F" w:rsidRPr="00576F8F" w:rsidRDefault="00576F8F" w:rsidP="00576F8F">
            <w:pPr>
              <w:rPr>
                <w:b/>
                <w:bCs/>
                <w:sz w:val="24"/>
                <w:szCs w:val="24"/>
                <w:rtl/>
                <w:lang w:bidi="ar-IQ"/>
              </w:rPr>
            </w:pPr>
            <w:r>
              <w:rPr>
                <w:rFonts w:hint="cs"/>
                <w:b/>
                <w:bCs/>
                <w:sz w:val="24"/>
                <w:szCs w:val="24"/>
                <w:rtl/>
                <w:lang w:bidi="ar-IQ"/>
              </w:rPr>
              <w:t xml:space="preserve">شارك </w:t>
            </w:r>
            <w:r w:rsidRPr="00576F8F">
              <w:rPr>
                <w:rFonts w:hint="cs"/>
                <w:b/>
                <w:bCs/>
                <w:sz w:val="24"/>
                <w:szCs w:val="24"/>
                <w:rtl/>
                <w:lang w:bidi="ar-IQ"/>
              </w:rPr>
              <w:t>د0 ناجي مطر سحيب</w:t>
            </w:r>
            <w:r>
              <w:rPr>
                <w:rFonts w:hint="cs"/>
                <w:sz w:val="24"/>
                <w:szCs w:val="24"/>
                <w:rtl/>
                <w:lang w:bidi="ar-IQ"/>
              </w:rPr>
              <w:t xml:space="preserve"> جامعة </w:t>
            </w:r>
            <w:r w:rsidRPr="00576F8F">
              <w:rPr>
                <w:rFonts w:hint="cs"/>
                <w:b/>
                <w:bCs/>
                <w:sz w:val="24"/>
                <w:szCs w:val="24"/>
                <w:rtl/>
                <w:lang w:bidi="ar-IQ"/>
              </w:rPr>
              <w:t>ديالى</w:t>
            </w:r>
          </w:p>
          <w:p w:rsidR="00576F8F" w:rsidRPr="00576F8F" w:rsidRDefault="00576F8F" w:rsidP="00576F8F">
            <w:pPr>
              <w:rPr>
                <w:b/>
                <w:bCs/>
                <w:sz w:val="24"/>
                <w:szCs w:val="24"/>
                <w:rtl/>
                <w:lang w:bidi="ar-IQ"/>
              </w:rPr>
            </w:pPr>
            <w:r w:rsidRPr="00576F8F">
              <w:rPr>
                <w:rFonts w:hint="cs"/>
                <w:b/>
                <w:bCs/>
                <w:sz w:val="24"/>
                <w:szCs w:val="24"/>
                <w:rtl/>
                <w:lang w:bidi="ar-IQ"/>
              </w:rPr>
              <w:t>كلية العلوم</w:t>
            </w:r>
          </w:p>
          <w:p w:rsidR="00576F8F" w:rsidRPr="00576F8F" w:rsidRDefault="00576F8F" w:rsidP="00576F8F">
            <w:pPr>
              <w:rPr>
                <w:b/>
                <w:bCs/>
                <w:sz w:val="24"/>
                <w:szCs w:val="24"/>
                <w:rtl/>
                <w:lang w:bidi="ar-IQ"/>
              </w:rPr>
            </w:pPr>
            <w:r w:rsidRPr="00576F8F">
              <w:rPr>
                <w:rFonts w:hint="cs"/>
                <w:b/>
                <w:bCs/>
                <w:sz w:val="24"/>
                <w:szCs w:val="24"/>
                <w:rtl/>
                <w:lang w:bidi="ar-IQ"/>
              </w:rPr>
              <w:t>قاعة المؤتمرات</w:t>
            </w:r>
          </w:p>
          <w:p w:rsidR="00576F8F" w:rsidRPr="00CC17C2" w:rsidRDefault="00576F8F" w:rsidP="00576F8F">
            <w:pPr>
              <w:jc w:val="center"/>
              <w:rPr>
                <w:sz w:val="24"/>
                <w:szCs w:val="24"/>
                <w:rtl/>
                <w:lang w:bidi="ar-IQ"/>
              </w:rPr>
            </w:pPr>
          </w:p>
        </w:tc>
        <w:tc>
          <w:tcPr>
            <w:tcW w:w="2552" w:type="dxa"/>
            <w:vMerge/>
          </w:tcPr>
          <w:p w:rsidR="00576F8F" w:rsidRPr="00576F8F" w:rsidRDefault="00576F8F" w:rsidP="00576F8F">
            <w:pPr>
              <w:jc w:val="both"/>
              <w:rPr>
                <w:b/>
                <w:bCs/>
                <w:sz w:val="24"/>
                <w:szCs w:val="24"/>
                <w:rtl/>
                <w:lang w:bidi="ar-IQ"/>
              </w:rPr>
            </w:pPr>
          </w:p>
        </w:tc>
      </w:tr>
      <w:tr w:rsidR="00576F8F" w:rsidTr="00EB1D9C">
        <w:tc>
          <w:tcPr>
            <w:tcW w:w="709" w:type="dxa"/>
          </w:tcPr>
          <w:p w:rsidR="00576F8F" w:rsidRDefault="00576F8F" w:rsidP="00576F8F">
            <w:pPr>
              <w:jc w:val="center"/>
              <w:rPr>
                <w:b/>
                <w:bCs/>
                <w:sz w:val="32"/>
                <w:szCs w:val="32"/>
                <w:rtl/>
                <w:lang w:bidi="ar-IQ"/>
              </w:rPr>
            </w:pPr>
            <w:r>
              <w:rPr>
                <w:rFonts w:hint="cs"/>
                <w:b/>
                <w:bCs/>
                <w:sz w:val="32"/>
                <w:szCs w:val="32"/>
                <w:rtl/>
                <w:lang w:bidi="ar-IQ"/>
              </w:rPr>
              <w:t>8</w:t>
            </w:r>
          </w:p>
        </w:tc>
        <w:tc>
          <w:tcPr>
            <w:tcW w:w="2693" w:type="dxa"/>
            <w:vAlign w:val="center"/>
          </w:tcPr>
          <w:p w:rsidR="00576F8F" w:rsidRPr="00576F8F" w:rsidRDefault="00576F8F" w:rsidP="00576F8F">
            <w:pPr>
              <w:rPr>
                <w:b/>
                <w:bCs/>
                <w:sz w:val="24"/>
                <w:szCs w:val="24"/>
                <w:rtl/>
                <w:lang w:bidi="ar-IQ"/>
              </w:rPr>
            </w:pPr>
            <w:r w:rsidRPr="00576F8F">
              <w:rPr>
                <w:rFonts w:hint="cs"/>
                <w:b/>
                <w:bCs/>
                <w:sz w:val="24"/>
                <w:szCs w:val="24"/>
                <w:rtl/>
                <w:lang w:bidi="ar-IQ"/>
              </w:rPr>
              <w:t xml:space="preserve">محاضرة </w:t>
            </w:r>
            <w:r>
              <w:rPr>
                <w:rFonts w:hint="cs"/>
                <w:b/>
                <w:bCs/>
                <w:sz w:val="24"/>
                <w:szCs w:val="24"/>
                <w:rtl/>
                <w:lang w:bidi="ar-IQ"/>
              </w:rPr>
              <w:t>(</w:t>
            </w:r>
            <w:r w:rsidRPr="00576F8F">
              <w:rPr>
                <w:b/>
                <w:bCs/>
                <w:sz w:val="24"/>
                <w:szCs w:val="24"/>
                <w:lang w:bidi="ar-IQ"/>
              </w:rPr>
              <w:t>Quantum chemistry</w:t>
            </w:r>
            <w:r>
              <w:rPr>
                <w:rFonts w:hint="cs"/>
                <w:b/>
                <w:bCs/>
                <w:sz w:val="24"/>
                <w:szCs w:val="24"/>
                <w:rtl/>
                <w:lang w:bidi="ar-IQ"/>
              </w:rPr>
              <w:t xml:space="preserve"> </w:t>
            </w:r>
            <w:r w:rsidRPr="00576F8F">
              <w:rPr>
                <w:b/>
                <w:bCs/>
                <w:sz w:val="24"/>
                <w:szCs w:val="24"/>
                <w:lang w:bidi="ar-IQ"/>
              </w:rPr>
              <w:t>calculation application</w:t>
            </w:r>
            <w:r>
              <w:rPr>
                <w:rFonts w:hint="cs"/>
                <w:b/>
                <w:bCs/>
                <w:sz w:val="24"/>
                <w:szCs w:val="24"/>
                <w:rtl/>
                <w:lang w:bidi="ar-IQ"/>
              </w:rPr>
              <w:t>)</w:t>
            </w:r>
          </w:p>
        </w:tc>
        <w:tc>
          <w:tcPr>
            <w:tcW w:w="1701" w:type="dxa"/>
            <w:vAlign w:val="center"/>
          </w:tcPr>
          <w:p w:rsidR="00576F8F" w:rsidRPr="00576F8F" w:rsidRDefault="00576F8F" w:rsidP="00576F8F">
            <w:pPr>
              <w:jc w:val="center"/>
              <w:rPr>
                <w:b/>
                <w:bCs/>
                <w:sz w:val="24"/>
                <w:szCs w:val="24"/>
                <w:rtl/>
                <w:lang w:bidi="ar-IQ"/>
              </w:rPr>
            </w:pPr>
            <w:r w:rsidRPr="00576F8F">
              <w:rPr>
                <w:rFonts w:hint="cs"/>
                <w:b/>
                <w:bCs/>
                <w:sz w:val="24"/>
                <w:szCs w:val="24"/>
                <w:rtl/>
                <w:lang w:bidi="ar-IQ"/>
              </w:rPr>
              <w:t>16/2/2014</w:t>
            </w:r>
          </w:p>
        </w:tc>
        <w:tc>
          <w:tcPr>
            <w:tcW w:w="3119" w:type="dxa"/>
            <w:vAlign w:val="center"/>
          </w:tcPr>
          <w:p w:rsidR="00576F8F" w:rsidRPr="00576F8F" w:rsidRDefault="00576F8F" w:rsidP="00576F8F">
            <w:pPr>
              <w:rPr>
                <w:b/>
                <w:bCs/>
                <w:sz w:val="24"/>
                <w:szCs w:val="24"/>
                <w:rtl/>
                <w:lang w:bidi="ar-IQ"/>
              </w:rPr>
            </w:pPr>
            <w:r>
              <w:rPr>
                <w:rFonts w:hint="cs"/>
                <w:b/>
                <w:bCs/>
                <w:sz w:val="24"/>
                <w:szCs w:val="24"/>
                <w:rtl/>
                <w:lang w:bidi="ar-IQ"/>
              </w:rPr>
              <w:t xml:space="preserve">شارك </w:t>
            </w:r>
            <w:r w:rsidRPr="00576F8F">
              <w:rPr>
                <w:rFonts w:hint="cs"/>
                <w:b/>
                <w:bCs/>
                <w:sz w:val="24"/>
                <w:szCs w:val="24"/>
                <w:rtl/>
                <w:lang w:bidi="ar-IQ"/>
              </w:rPr>
              <w:t>ا.م.د صلاح الدين جاسم حمادي / جامعة ديالى</w:t>
            </w:r>
          </w:p>
          <w:p w:rsidR="00576F8F" w:rsidRPr="00576F8F" w:rsidRDefault="00576F8F" w:rsidP="00576F8F">
            <w:pPr>
              <w:rPr>
                <w:b/>
                <w:bCs/>
                <w:sz w:val="24"/>
                <w:szCs w:val="24"/>
                <w:rtl/>
                <w:lang w:bidi="ar-IQ"/>
              </w:rPr>
            </w:pPr>
            <w:r w:rsidRPr="00576F8F">
              <w:rPr>
                <w:rFonts w:hint="cs"/>
                <w:b/>
                <w:bCs/>
                <w:sz w:val="24"/>
                <w:szCs w:val="24"/>
                <w:rtl/>
                <w:lang w:bidi="ar-IQ"/>
              </w:rPr>
              <w:t>كلية العلوم</w:t>
            </w:r>
          </w:p>
          <w:p w:rsidR="00576F8F" w:rsidRPr="00576F8F" w:rsidRDefault="00576F8F" w:rsidP="00576F8F">
            <w:pPr>
              <w:rPr>
                <w:b/>
                <w:bCs/>
                <w:sz w:val="24"/>
                <w:szCs w:val="24"/>
                <w:rtl/>
                <w:lang w:bidi="ar-IQ"/>
              </w:rPr>
            </w:pPr>
            <w:r w:rsidRPr="00576F8F">
              <w:rPr>
                <w:rFonts w:hint="cs"/>
                <w:b/>
                <w:bCs/>
                <w:sz w:val="24"/>
                <w:szCs w:val="24"/>
                <w:rtl/>
                <w:lang w:bidi="ar-IQ"/>
              </w:rPr>
              <w:t>قاعة المؤتمرات</w:t>
            </w:r>
          </w:p>
          <w:p w:rsidR="00576F8F" w:rsidRPr="00576F8F" w:rsidRDefault="00576F8F" w:rsidP="00576F8F">
            <w:pPr>
              <w:rPr>
                <w:b/>
                <w:bCs/>
                <w:sz w:val="24"/>
                <w:szCs w:val="24"/>
                <w:rtl/>
                <w:lang w:bidi="ar-IQ"/>
              </w:rPr>
            </w:pPr>
          </w:p>
        </w:tc>
        <w:tc>
          <w:tcPr>
            <w:tcW w:w="2552" w:type="dxa"/>
            <w:vMerge/>
          </w:tcPr>
          <w:p w:rsidR="00576F8F" w:rsidRPr="00576F8F" w:rsidRDefault="00576F8F" w:rsidP="00576F8F">
            <w:pPr>
              <w:jc w:val="both"/>
              <w:rPr>
                <w:b/>
                <w:bCs/>
                <w:sz w:val="24"/>
                <w:szCs w:val="24"/>
                <w:rtl/>
                <w:lang w:bidi="ar-IQ"/>
              </w:rPr>
            </w:pPr>
          </w:p>
        </w:tc>
      </w:tr>
    </w:tbl>
    <w:p w:rsidR="00EB1D9C" w:rsidRDefault="00EB1D9C" w:rsidP="00DC3DCD">
      <w:pPr>
        <w:rPr>
          <w:b/>
          <w:bCs/>
          <w:sz w:val="24"/>
          <w:szCs w:val="24"/>
          <w:rtl/>
          <w:lang w:bidi="ar-IQ"/>
        </w:rPr>
      </w:pPr>
    </w:p>
    <w:p w:rsidR="00B80918" w:rsidRDefault="00B80918" w:rsidP="00DC3DCD">
      <w:pPr>
        <w:rPr>
          <w:b/>
          <w:bCs/>
          <w:sz w:val="24"/>
          <w:szCs w:val="24"/>
          <w:rtl/>
          <w:lang w:bidi="ar-IQ"/>
        </w:rPr>
      </w:pPr>
    </w:p>
    <w:p w:rsidR="00B80918" w:rsidRDefault="00B80918" w:rsidP="00DC3DCD">
      <w:pPr>
        <w:rPr>
          <w:b/>
          <w:bCs/>
          <w:sz w:val="24"/>
          <w:szCs w:val="24"/>
          <w:rtl/>
          <w:lang w:bidi="ar-IQ"/>
        </w:rPr>
      </w:pPr>
    </w:p>
    <w:p w:rsidR="00B80918" w:rsidRPr="00F95A69" w:rsidRDefault="00B80918" w:rsidP="00B80918">
      <w:pPr>
        <w:jc w:val="center"/>
        <w:rPr>
          <w:b/>
          <w:bCs/>
          <w:sz w:val="36"/>
          <w:szCs w:val="36"/>
          <w:u w:val="single"/>
          <w:rtl/>
          <w:lang w:bidi="ar-IQ"/>
        </w:rPr>
      </w:pPr>
      <w:r w:rsidRPr="00F95A69">
        <w:rPr>
          <w:rFonts w:hint="cs"/>
          <w:b/>
          <w:bCs/>
          <w:sz w:val="36"/>
          <w:szCs w:val="36"/>
          <w:u w:val="single"/>
          <w:rtl/>
          <w:lang w:bidi="ar-IQ"/>
        </w:rPr>
        <w:lastRenderedPageBreak/>
        <w:t xml:space="preserve">نشاطات </w:t>
      </w:r>
      <w:r>
        <w:rPr>
          <w:rFonts w:hint="cs"/>
          <w:b/>
          <w:bCs/>
          <w:sz w:val="36"/>
          <w:szCs w:val="36"/>
          <w:u w:val="single"/>
          <w:rtl/>
          <w:lang w:bidi="ar-IQ"/>
        </w:rPr>
        <w:t>كلية العلوم لشهر كانون الثاني</w:t>
      </w:r>
      <w:r w:rsidRPr="00F95A69">
        <w:rPr>
          <w:rFonts w:hint="cs"/>
          <w:b/>
          <w:bCs/>
          <w:sz w:val="36"/>
          <w:szCs w:val="36"/>
          <w:u w:val="single"/>
          <w:rtl/>
          <w:lang w:bidi="ar-IQ"/>
        </w:rPr>
        <w:t xml:space="preserve"> للعام (10</w:t>
      </w:r>
      <w:r>
        <w:rPr>
          <w:rFonts w:hint="cs"/>
          <w:b/>
          <w:bCs/>
          <w:sz w:val="36"/>
          <w:szCs w:val="36"/>
          <w:u w:val="single"/>
          <w:rtl/>
          <w:lang w:bidi="ar-IQ"/>
        </w:rPr>
        <w:t>13</w:t>
      </w:r>
      <w:r w:rsidRPr="00F95A69">
        <w:rPr>
          <w:rFonts w:hint="cs"/>
          <w:b/>
          <w:bCs/>
          <w:sz w:val="36"/>
          <w:szCs w:val="36"/>
          <w:u w:val="single"/>
          <w:rtl/>
          <w:lang w:bidi="ar-IQ"/>
        </w:rPr>
        <w:t xml:space="preserve"> </w:t>
      </w:r>
      <w:r w:rsidRPr="00F95A69">
        <w:rPr>
          <w:b/>
          <w:bCs/>
          <w:sz w:val="36"/>
          <w:szCs w:val="36"/>
          <w:u w:val="single"/>
          <w:rtl/>
          <w:lang w:bidi="ar-IQ"/>
        </w:rPr>
        <w:t>–</w:t>
      </w:r>
      <w:r w:rsidRPr="00F95A69">
        <w:rPr>
          <w:rFonts w:hint="cs"/>
          <w:b/>
          <w:bCs/>
          <w:sz w:val="36"/>
          <w:szCs w:val="36"/>
          <w:u w:val="single"/>
          <w:rtl/>
          <w:lang w:bidi="ar-IQ"/>
        </w:rPr>
        <w:t xml:space="preserve"> 201</w:t>
      </w:r>
      <w:r>
        <w:rPr>
          <w:rFonts w:hint="cs"/>
          <w:b/>
          <w:bCs/>
          <w:sz w:val="36"/>
          <w:szCs w:val="36"/>
          <w:u w:val="single"/>
          <w:rtl/>
          <w:lang w:bidi="ar-IQ"/>
        </w:rPr>
        <w:t>4</w:t>
      </w:r>
      <w:r w:rsidRPr="00F95A69">
        <w:rPr>
          <w:rFonts w:hint="cs"/>
          <w:b/>
          <w:bCs/>
          <w:sz w:val="36"/>
          <w:szCs w:val="36"/>
          <w:u w:val="single"/>
          <w:rtl/>
          <w:lang w:bidi="ar-IQ"/>
        </w:rPr>
        <w:t xml:space="preserve"> )</w:t>
      </w:r>
    </w:p>
    <w:tbl>
      <w:tblPr>
        <w:tblStyle w:val="a3"/>
        <w:bidiVisual/>
        <w:tblW w:w="10774" w:type="dxa"/>
        <w:tblInd w:w="-789" w:type="dxa"/>
        <w:tblLayout w:type="fixed"/>
        <w:tblLook w:val="04A0"/>
      </w:tblPr>
      <w:tblGrid>
        <w:gridCol w:w="567"/>
        <w:gridCol w:w="1843"/>
        <w:gridCol w:w="1701"/>
        <w:gridCol w:w="4111"/>
        <w:gridCol w:w="2552"/>
      </w:tblGrid>
      <w:tr w:rsidR="00B80918" w:rsidTr="00594733">
        <w:tc>
          <w:tcPr>
            <w:tcW w:w="567" w:type="dxa"/>
          </w:tcPr>
          <w:p w:rsidR="00B80918" w:rsidRPr="002375A7" w:rsidRDefault="00B80918" w:rsidP="004A2802">
            <w:pPr>
              <w:jc w:val="center"/>
              <w:rPr>
                <w:b/>
                <w:bCs/>
                <w:sz w:val="32"/>
                <w:szCs w:val="32"/>
                <w:rtl/>
                <w:lang w:bidi="ar-IQ"/>
              </w:rPr>
            </w:pPr>
            <w:r w:rsidRPr="002375A7">
              <w:rPr>
                <w:rFonts w:hint="cs"/>
                <w:b/>
                <w:bCs/>
                <w:sz w:val="32"/>
                <w:szCs w:val="32"/>
                <w:rtl/>
                <w:lang w:bidi="ar-IQ"/>
              </w:rPr>
              <w:t>ت</w:t>
            </w:r>
          </w:p>
        </w:tc>
        <w:tc>
          <w:tcPr>
            <w:tcW w:w="1843" w:type="dxa"/>
          </w:tcPr>
          <w:p w:rsidR="00B80918" w:rsidRPr="002375A7" w:rsidRDefault="00B80918" w:rsidP="004A2802">
            <w:pPr>
              <w:jc w:val="both"/>
              <w:rPr>
                <w:b/>
                <w:bCs/>
                <w:sz w:val="32"/>
                <w:szCs w:val="32"/>
                <w:rtl/>
                <w:lang w:bidi="ar-IQ"/>
              </w:rPr>
            </w:pPr>
            <w:r w:rsidRPr="002375A7">
              <w:rPr>
                <w:rFonts w:hint="cs"/>
                <w:b/>
                <w:bCs/>
                <w:sz w:val="32"/>
                <w:szCs w:val="32"/>
                <w:rtl/>
                <w:lang w:bidi="ar-IQ"/>
              </w:rPr>
              <w:t xml:space="preserve">نوع النشاط </w:t>
            </w:r>
          </w:p>
        </w:tc>
        <w:tc>
          <w:tcPr>
            <w:tcW w:w="1701" w:type="dxa"/>
          </w:tcPr>
          <w:p w:rsidR="00B80918" w:rsidRPr="002375A7" w:rsidRDefault="00B80918" w:rsidP="004A2802">
            <w:pPr>
              <w:jc w:val="both"/>
              <w:rPr>
                <w:b/>
                <w:bCs/>
                <w:sz w:val="32"/>
                <w:szCs w:val="32"/>
                <w:rtl/>
                <w:lang w:bidi="ar-IQ"/>
              </w:rPr>
            </w:pPr>
            <w:r w:rsidRPr="002375A7">
              <w:rPr>
                <w:rFonts w:hint="cs"/>
                <w:b/>
                <w:bCs/>
                <w:sz w:val="32"/>
                <w:szCs w:val="32"/>
                <w:rtl/>
                <w:lang w:bidi="ar-IQ"/>
              </w:rPr>
              <w:t>تاريخه</w:t>
            </w:r>
          </w:p>
        </w:tc>
        <w:tc>
          <w:tcPr>
            <w:tcW w:w="4111" w:type="dxa"/>
          </w:tcPr>
          <w:p w:rsidR="00B80918" w:rsidRPr="002375A7" w:rsidRDefault="00B80918" w:rsidP="004A2802">
            <w:pPr>
              <w:jc w:val="both"/>
              <w:rPr>
                <w:b/>
                <w:bCs/>
                <w:sz w:val="32"/>
                <w:szCs w:val="32"/>
                <w:rtl/>
                <w:lang w:bidi="ar-IQ"/>
              </w:rPr>
            </w:pPr>
            <w:r>
              <w:rPr>
                <w:rFonts w:hint="cs"/>
                <w:b/>
                <w:bCs/>
                <w:sz w:val="32"/>
                <w:szCs w:val="32"/>
                <w:rtl/>
                <w:lang w:bidi="ar-IQ"/>
              </w:rPr>
              <w:t xml:space="preserve">تفاصيل النشاط </w:t>
            </w:r>
          </w:p>
        </w:tc>
        <w:tc>
          <w:tcPr>
            <w:tcW w:w="2552" w:type="dxa"/>
          </w:tcPr>
          <w:p w:rsidR="00B80918" w:rsidRPr="002375A7" w:rsidRDefault="00B80918" w:rsidP="004A2802">
            <w:pPr>
              <w:jc w:val="both"/>
              <w:rPr>
                <w:b/>
                <w:bCs/>
                <w:sz w:val="32"/>
                <w:szCs w:val="32"/>
                <w:rtl/>
                <w:lang w:bidi="ar-IQ"/>
              </w:rPr>
            </w:pPr>
            <w:r>
              <w:rPr>
                <w:rFonts w:hint="cs"/>
                <w:b/>
                <w:bCs/>
                <w:sz w:val="32"/>
                <w:szCs w:val="32"/>
                <w:rtl/>
                <w:lang w:bidi="ar-IQ"/>
              </w:rPr>
              <w:t>أنشطة اخرى</w:t>
            </w:r>
          </w:p>
        </w:tc>
      </w:tr>
      <w:tr w:rsidR="00594733" w:rsidTr="00594733">
        <w:tc>
          <w:tcPr>
            <w:tcW w:w="567" w:type="dxa"/>
          </w:tcPr>
          <w:p w:rsidR="00594733" w:rsidRPr="002375A7" w:rsidRDefault="00594733" w:rsidP="004A2802">
            <w:pPr>
              <w:jc w:val="center"/>
              <w:rPr>
                <w:b/>
                <w:bCs/>
                <w:sz w:val="32"/>
                <w:szCs w:val="32"/>
                <w:rtl/>
                <w:lang w:bidi="ar-IQ"/>
              </w:rPr>
            </w:pPr>
            <w:r>
              <w:rPr>
                <w:rFonts w:hint="cs"/>
                <w:b/>
                <w:bCs/>
                <w:sz w:val="32"/>
                <w:szCs w:val="32"/>
                <w:rtl/>
                <w:lang w:bidi="ar-IQ"/>
              </w:rPr>
              <w:t>1</w:t>
            </w:r>
          </w:p>
        </w:tc>
        <w:tc>
          <w:tcPr>
            <w:tcW w:w="1843" w:type="dxa"/>
          </w:tcPr>
          <w:p w:rsidR="00594733" w:rsidRPr="002375A7" w:rsidRDefault="00594733" w:rsidP="00B80918">
            <w:pPr>
              <w:jc w:val="both"/>
              <w:rPr>
                <w:b/>
                <w:bCs/>
                <w:sz w:val="32"/>
                <w:szCs w:val="32"/>
                <w:rtl/>
                <w:lang w:bidi="ar-IQ"/>
              </w:rPr>
            </w:pPr>
            <w:r>
              <w:rPr>
                <w:rFonts w:hint="cs"/>
                <w:b/>
                <w:bCs/>
                <w:sz w:val="24"/>
                <w:szCs w:val="24"/>
                <w:rtl/>
                <w:lang w:bidi="ar-IQ"/>
              </w:rPr>
              <w:t xml:space="preserve">المؤتمر </w:t>
            </w:r>
            <w:r w:rsidRPr="00B80918">
              <w:rPr>
                <w:rFonts w:hint="cs"/>
                <w:b/>
                <w:bCs/>
                <w:sz w:val="24"/>
                <w:szCs w:val="24"/>
                <w:rtl/>
                <w:lang w:bidi="ar-IQ"/>
              </w:rPr>
              <w:t xml:space="preserve"> </w:t>
            </w:r>
          </w:p>
        </w:tc>
        <w:tc>
          <w:tcPr>
            <w:tcW w:w="1701" w:type="dxa"/>
          </w:tcPr>
          <w:p w:rsidR="00594733" w:rsidRPr="00594733" w:rsidRDefault="00594733" w:rsidP="004A2802">
            <w:pPr>
              <w:jc w:val="both"/>
              <w:rPr>
                <w:b/>
                <w:bCs/>
                <w:sz w:val="24"/>
                <w:szCs w:val="24"/>
                <w:rtl/>
                <w:lang w:bidi="ar-IQ"/>
              </w:rPr>
            </w:pPr>
            <w:r w:rsidRPr="00594733">
              <w:rPr>
                <w:rFonts w:hint="cs"/>
                <w:b/>
                <w:bCs/>
                <w:sz w:val="24"/>
                <w:szCs w:val="24"/>
                <w:rtl/>
                <w:lang w:bidi="ar-IQ"/>
              </w:rPr>
              <w:t>30/12/2013</w:t>
            </w:r>
          </w:p>
        </w:tc>
        <w:tc>
          <w:tcPr>
            <w:tcW w:w="4111" w:type="dxa"/>
          </w:tcPr>
          <w:p w:rsidR="00594733" w:rsidRDefault="00594733" w:rsidP="004A2802">
            <w:pPr>
              <w:jc w:val="both"/>
              <w:rPr>
                <w:b/>
                <w:bCs/>
                <w:sz w:val="32"/>
                <w:szCs w:val="32"/>
                <w:rtl/>
                <w:lang w:bidi="ar-IQ"/>
              </w:rPr>
            </w:pPr>
            <w:r w:rsidRPr="00B80918">
              <w:rPr>
                <w:rFonts w:hint="cs"/>
                <w:b/>
                <w:bCs/>
                <w:sz w:val="24"/>
                <w:szCs w:val="24"/>
                <w:rtl/>
                <w:lang w:bidi="ar-IQ"/>
              </w:rPr>
              <w:t>المؤتمر الدولي للفيزياء والهندسة الذي اقيم بالتعاون بين قسم الفيزياء /كلية العلوم</w:t>
            </w:r>
            <w:r>
              <w:rPr>
                <w:rFonts w:hint="cs"/>
                <w:b/>
                <w:bCs/>
                <w:sz w:val="32"/>
                <w:szCs w:val="32"/>
                <w:rtl/>
                <w:lang w:bidi="ar-IQ"/>
              </w:rPr>
              <w:t xml:space="preserve"> </w:t>
            </w:r>
            <w:r w:rsidRPr="00B80918">
              <w:rPr>
                <w:rFonts w:hint="cs"/>
                <w:b/>
                <w:bCs/>
                <w:sz w:val="24"/>
                <w:szCs w:val="24"/>
                <w:rtl/>
                <w:lang w:bidi="ar-IQ"/>
              </w:rPr>
              <w:t>شارك كل من أ.م.د تحسين حسين مبارك و أم.د.احمد نجم عبد في كلية الهندسة</w:t>
            </w:r>
            <w:r>
              <w:rPr>
                <w:rFonts w:hint="cs"/>
                <w:b/>
                <w:bCs/>
                <w:sz w:val="32"/>
                <w:szCs w:val="32"/>
                <w:rtl/>
                <w:lang w:bidi="ar-IQ"/>
              </w:rPr>
              <w:t xml:space="preserve"> .</w:t>
            </w:r>
          </w:p>
        </w:tc>
        <w:tc>
          <w:tcPr>
            <w:tcW w:w="2552" w:type="dxa"/>
            <w:vMerge w:val="restart"/>
          </w:tcPr>
          <w:p w:rsidR="00594733" w:rsidRDefault="00594733" w:rsidP="00716D01">
            <w:pPr>
              <w:jc w:val="both"/>
              <w:rPr>
                <w:rFonts w:hint="cs"/>
                <w:b/>
                <w:bCs/>
                <w:sz w:val="24"/>
                <w:szCs w:val="24"/>
                <w:rtl/>
                <w:lang w:bidi="ar-IQ"/>
              </w:rPr>
            </w:pPr>
            <w:r>
              <w:rPr>
                <w:rFonts w:hint="cs"/>
                <w:b/>
                <w:bCs/>
                <w:sz w:val="24"/>
                <w:szCs w:val="24"/>
                <w:rtl/>
                <w:lang w:bidi="ar-IQ"/>
              </w:rPr>
              <w:t xml:space="preserve">- </w:t>
            </w:r>
            <w:r w:rsidRPr="00594733">
              <w:rPr>
                <w:rFonts w:hint="cs"/>
                <w:b/>
                <w:bCs/>
                <w:sz w:val="24"/>
                <w:szCs w:val="24"/>
                <w:rtl/>
                <w:lang w:bidi="ar-IQ"/>
              </w:rPr>
              <w:t xml:space="preserve">تم اختيار الاستاذ الدكتور عبد اللطيف مولان التدريسي في قسم علوم الحياة / كلية العلوم / جامعة ديالى لعضوية هيئة تحرير المجلة العلمية الموسومة ذات معامل التأثير 1.73 والتي تصدر في مدينة نيورك الامريكية في جمهورية مصر </w:t>
            </w:r>
            <w:r w:rsidR="00716D01" w:rsidRPr="00716D01">
              <w:rPr>
                <w:rFonts w:hint="cs"/>
                <w:b/>
                <w:bCs/>
                <w:sz w:val="24"/>
                <w:szCs w:val="24"/>
                <w:rtl/>
                <w:lang w:bidi="ar-IQ"/>
              </w:rPr>
              <w:t>نشر اكثر من ثمانين بحثا علميا في مختلف المجلات العلمية العالمية من ذوات معامل التأثير له سبعة اكتشافات ( طفيليات جديدة) احدهما يحمل أسمة واخر يحمل</w:t>
            </w:r>
            <w:r w:rsidR="00716D01">
              <w:rPr>
                <w:rFonts w:hint="cs"/>
                <w:b/>
                <w:bCs/>
                <w:sz w:val="24"/>
                <w:szCs w:val="24"/>
                <w:rtl/>
                <w:lang w:bidi="ar-IQ"/>
              </w:rPr>
              <w:t xml:space="preserve"> اسم العراق ، قام بتاليف ستة كتب منهجية في علم الطفيليات ، تم اختياره مقوما لثلاث عشرة مجلة علمية عالمية .</w:t>
            </w:r>
          </w:p>
          <w:p w:rsidR="00716D01" w:rsidRDefault="00716D01" w:rsidP="00716D01">
            <w:pPr>
              <w:jc w:val="both"/>
              <w:rPr>
                <w:rFonts w:hint="cs"/>
                <w:b/>
                <w:bCs/>
                <w:sz w:val="24"/>
                <w:szCs w:val="24"/>
                <w:rtl/>
                <w:lang w:bidi="ar-IQ"/>
              </w:rPr>
            </w:pPr>
            <w:r>
              <w:rPr>
                <w:rFonts w:hint="cs"/>
                <w:b/>
                <w:bCs/>
                <w:sz w:val="24"/>
                <w:szCs w:val="24"/>
                <w:rtl/>
                <w:lang w:bidi="ar-IQ"/>
              </w:rPr>
              <w:t>- تفقد السيد عميد الكلية الاستاذ المساعد الدكتور تحسين حسين مبارك بصحبة السيد معاون العميد للشؤون العلمية والطلبة الاستاذ الدكتوركريم هنيكش حسن سير الامتحانات النهائية النظرية للفصل الدراسي الاول والتي بدأت يوم السبت 18/1/2014 ، وسبق الامتحانات النظرية اجراء الامتحانات العلمية في بعض هذه الاقسام بشكل طبيعي وبحسب ماتم التخطيط له.</w:t>
            </w:r>
          </w:p>
          <w:p w:rsidR="00716D01" w:rsidRDefault="00716D01" w:rsidP="00716D01">
            <w:pPr>
              <w:jc w:val="both"/>
              <w:rPr>
                <w:rFonts w:hint="cs"/>
                <w:b/>
                <w:bCs/>
                <w:sz w:val="24"/>
                <w:szCs w:val="24"/>
                <w:rtl/>
                <w:lang w:bidi="ar-IQ"/>
              </w:rPr>
            </w:pPr>
            <w:r>
              <w:rPr>
                <w:rFonts w:hint="cs"/>
                <w:b/>
                <w:bCs/>
                <w:sz w:val="24"/>
                <w:szCs w:val="24"/>
                <w:rtl/>
                <w:lang w:bidi="ar-IQ"/>
              </w:rPr>
              <w:t xml:space="preserve">- زرات كلينتا يوم الاحد 12/1/2014 لجنة من مديرية الدفاع المدني في المحافظة برئاسة العقيد حازم وعضوية المقدم عماد والمفوض محمد للاطلاع على متطلبات السلامة ووسائل الدفاع المدني في كليتنا حيث استقبلهم الاستاذ المساعد الدكتور تحسين حسين مبارك / عميد الكلية في مكتبه بعدها اصطحبهم وبرفقة مسؤول الدفاع المدني في الكلية </w:t>
            </w:r>
            <w:r>
              <w:rPr>
                <w:rFonts w:hint="cs"/>
                <w:b/>
                <w:bCs/>
                <w:sz w:val="24"/>
                <w:szCs w:val="24"/>
                <w:rtl/>
                <w:lang w:bidi="ar-IQ"/>
              </w:rPr>
              <w:lastRenderedPageBreak/>
              <w:t>الفيزياوي ذكاء في جولة داخل اروقة الكلية شملت الاقسام العلمية ومنها قسمي علوم الحياة والكيمياء ومخازن المواد الكيمياوية والبايولوجية اضافة لتفقد اجهزة الانذار عن الحرائق وابدت اللجنة العديد من الملاحظات الجديرة بالاهتمام فيما يخص الية حفظ المواد الكيمياوية في المخازن وضرورة وجود سلم طوارىءفي الابنية ذات الثلاث طوابق واجراء فحص دوري لاجهزة الانذار من الحرائق وفي ختام الجولة اقترح السيد العميد على اللجنة قيام مديرية الدفاع المدني باجراء دورة لمنتسبي الكلية .</w:t>
            </w:r>
          </w:p>
          <w:p w:rsidR="00716D01" w:rsidRDefault="00716D01" w:rsidP="00716D01">
            <w:pPr>
              <w:jc w:val="both"/>
              <w:rPr>
                <w:rFonts w:hint="cs"/>
                <w:b/>
                <w:bCs/>
                <w:sz w:val="24"/>
                <w:szCs w:val="24"/>
                <w:rtl/>
                <w:lang w:bidi="ar-IQ"/>
              </w:rPr>
            </w:pPr>
            <w:r>
              <w:rPr>
                <w:rFonts w:hint="cs"/>
                <w:b/>
                <w:bCs/>
                <w:sz w:val="24"/>
                <w:szCs w:val="24"/>
                <w:rtl/>
                <w:lang w:bidi="ar-IQ"/>
              </w:rPr>
              <w:t xml:space="preserve">- مجلة ديالى للعلوم الصرفة تم ادخال مجلة كليتنا في خدمات الملخصا الكيميائية ( </w:t>
            </w:r>
            <w:r>
              <w:rPr>
                <w:b/>
                <w:bCs/>
                <w:sz w:val="24"/>
                <w:szCs w:val="24"/>
                <w:lang w:bidi="ar-IQ"/>
              </w:rPr>
              <w:t>CAS</w:t>
            </w:r>
            <w:r>
              <w:rPr>
                <w:rFonts w:hint="cs"/>
                <w:b/>
                <w:bCs/>
                <w:sz w:val="24"/>
                <w:szCs w:val="24"/>
                <w:rtl/>
                <w:lang w:bidi="ar-IQ"/>
              </w:rPr>
              <w:t>) وبذلك اصبحت من المجلات المعروفة عالميا حيث سيتم توفير ملخصات بحوثها عالميا لان هذه الخدمات سيساعد الباحثين في العالم على الاستشهاد بالبحوث العلمية المنشورة فيها وهذا يساعد على المعرفة بالمجلة والكلية والجامعة التي تصدر عنها من خلال البحث والاستشهاد بالبحوث العلمية المنشورة فيها .</w:t>
            </w:r>
          </w:p>
          <w:p w:rsidR="00716D01" w:rsidRPr="00716D01" w:rsidRDefault="00716D01" w:rsidP="00716D01">
            <w:pPr>
              <w:jc w:val="both"/>
              <w:rPr>
                <w:rFonts w:hint="cs"/>
                <w:b/>
                <w:bCs/>
                <w:sz w:val="24"/>
                <w:szCs w:val="24"/>
                <w:rtl/>
                <w:lang w:bidi="ar-IQ"/>
              </w:rPr>
            </w:pPr>
            <w:r>
              <w:rPr>
                <w:rFonts w:hint="cs"/>
                <w:b/>
                <w:bCs/>
                <w:sz w:val="24"/>
                <w:szCs w:val="24"/>
                <w:rtl/>
                <w:lang w:bidi="ar-IQ"/>
              </w:rPr>
              <w:t>- حضور السيد عميد الكلية الاستاذ المساعد الدكتور تحسين حسين مبارك والدكتور زياد طارق خضير رئيس قسم الفيزياء حفل توزيع جائزة التعليم العالي للعلوم الذي اقامته دائرة البحث والتطوير على قاعة المناسبات الكبرى في جامعة بغداد .</w:t>
            </w:r>
          </w:p>
        </w:tc>
      </w:tr>
      <w:tr w:rsidR="00594733" w:rsidTr="00594733">
        <w:tc>
          <w:tcPr>
            <w:tcW w:w="567" w:type="dxa"/>
          </w:tcPr>
          <w:p w:rsidR="00594733" w:rsidRDefault="00594733" w:rsidP="004A2802">
            <w:pPr>
              <w:jc w:val="center"/>
              <w:rPr>
                <w:b/>
                <w:bCs/>
                <w:sz w:val="32"/>
                <w:szCs w:val="32"/>
                <w:rtl/>
                <w:lang w:bidi="ar-IQ"/>
              </w:rPr>
            </w:pPr>
            <w:r>
              <w:rPr>
                <w:rFonts w:hint="cs"/>
                <w:b/>
                <w:bCs/>
                <w:sz w:val="32"/>
                <w:szCs w:val="32"/>
                <w:rtl/>
                <w:lang w:bidi="ar-IQ"/>
              </w:rPr>
              <w:t>2</w:t>
            </w:r>
          </w:p>
        </w:tc>
        <w:tc>
          <w:tcPr>
            <w:tcW w:w="1843" w:type="dxa"/>
          </w:tcPr>
          <w:p w:rsidR="00594733" w:rsidRPr="00B80918" w:rsidRDefault="00594733" w:rsidP="004A2802">
            <w:pPr>
              <w:jc w:val="both"/>
              <w:rPr>
                <w:b/>
                <w:bCs/>
                <w:sz w:val="24"/>
                <w:szCs w:val="24"/>
                <w:rtl/>
                <w:lang w:bidi="ar-IQ"/>
              </w:rPr>
            </w:pPr>
            <w:r>
              <w:rPr>
                <w:rFonts w:hint="cs"/>
                <w:b/>
                <w:bCs/>
                <w:sz w:val="24"/>
                <w:szCs w:val="24"/>
                <w:rtl/>
                <w:lang w:bidi="ar-IQ"/>
              </w:rPr>
              <w:t>دورة</w:t>
            </w:r>
          </w:p>
        </w:tc>
        <w:tc>
          <w:tcPr>
            <w:tcW w:w="1701" w:type="dxa"/>
          </w:tcPr>
          <w:p w:rsidR="00594733" w:rsidRPr="00594733" w:rsidRDefault="00594733" w:rsidP="004A2802">
            <w:pPr>
              <w:jc w:val="both"/>
              <w:rPr>
                <w:b/>
                <w:bCs/>
                <w:sz w:val="24"/>
                <w:szCs w:val="24"/>
                <w:rtl/>
                <w:lang w:bidi="ar-IQ"/>
              </w:rPr>
            </w:pPr>
            <w:r w:rsidRPr="00594733">
              <w:rPr>
                <w:rFonts w:hint="cs"/>
                <w:b/>
                <w:bCs/>
                <w:sz w:val="24"/>
                <w:szCs w:val="24"/>
                <w:rtl/>
                <w:lang w:bidi="ar-IQ"/>
              </w:rPr>
              <w:t>14-18/1/2014</w:t>
            </w:r>
          </w:p>
        </w:tc>
        <w:tc>
          <w:tcPr>
            <w:tcW w:w="4111" w:type="dxa"/>
          </w:tcPr>
          <w:p w:rsidR="00594733" w:rsidRPr="00B80918" w:rsidRDefault="00594733" w:rsidP="004A2802">
            <w:pPr>
              <w:jc w:val="both"/>
              <w:rPr>
                <w:b/>
                <w:bCs/>
                <w:sz w:val="24"/>
                <w:szCs w:val="24"/>
                <w:rtl/>
                <w:lang w:bidi="ar-IQ"/>
              </w:rPr>
            </w:pPr>
            <w:r>
              <w:rPr>
                <w:rFonts w:hint="cs"/>
                <w:b/>
                <w:bCs/>
                <w:sz w:val="24"/>
                <w:szCs w:val="24"/>
                <w:rtl/>
                <w:lang w:bidi="ar-IQ"/>
              </w:rPr>
              <w:t>تحرير الكتب الرسمية ياللغة العربية للموظفين في كلية التربية للعلوم الانسانية .</w:t>
            </w:r>
          </w:p>
        </w:tc>
        <w:tc>
          <w:tcPr>
            <w:tcW w:w="2552" w:type="dxa"/>
            <w:vMerge/>
          </w:tcPr>
          <w:p w:rsidR="00594733" w:rsidRDefault="00594733" w:rsidP="004A2802">
            <w:pPr>
              <w:jc w:val="both"/>
              <w:rPr>
                <w:b/>
                <w:bCs/>
                <w:sz w:val="32"/>
                <w:szCs w:val="32"/>
                <w:rtl/>
                <w:lang w:bidi="ar-IQ"/>
              </w:rPr>
            </w:pPr>
          </w:p>
        </w:tc>
      </w:tr>
      <w:tr w:rsidR="00594733" w:rsidTr="00594733">
        <w:tc>
          <w:tcPr>
            <w:tcW w:w="567" w:type="dxa"/>
          </w:tcPr>
          <w:p w:rsidR="00594733" w:rsidRDefault="00594733" w:rsidP="004A2802">
            <w:pPr>
              <w:jc w:val="center"/>
              <w:rPr>
                <w:b/>
                <w:bCs/>
                <w:sz w:val="32"/>
                <w:szCs w:val="32"/>
                <w:rtl/>
                <w:lang w:bidi="ar-IQ"/>
              </w:rPr>
            </w:pPr>
            <w:r>
              <w:rPr>
                <w:rFonts w:hint="cs"/>
                <w:b/>
                <w:bCs/>
                <w:sz w:val="32"/>
                <w:szCs w:val="32"/>
                <w:rtl/>
                <w:lang w:bidi="ar-IQ"/>
              </w:rPr>
              <w:t>3</w:t>
            </w:r>
          </w:p>
        </w:tc>
        <w:tc>
          <w:tcPr>
            <w:tcW w:w="1843" w:type="dxa"/>
          </w:tcPr>
          <w:p w:rsidR="00594733" w:rsidRDefault="00594733" w:rsidP="004A2802">
            <w:pPr>
              <w:jc w:val="both"/>
              <w:rPr>
                <w:b/>
                <w:bCs/>
                <w:sz w:val="24"/>
                <w:szCs w:val="24"/>
                <w:rtl/>
                <w:lang w:bidi="ar-IQ"/>
              </w:rPr>
            </w:pPr>
            <w:r>
              <w:rPr>
                <w:rFonts w:hint="cs"/>
                <w:b/>
                <w:bCs/>
                <w:sz w:val="24"/>
                <w:szCs w:val="24"/>
                <w:rtl/>
                <w:lang w:bidi="ar-IQ"/>
              </w:rPr>
              <w:t>دورة</w:t>
            </w:r>
          </w:p>
        </w:tc>
        <w:tc>
          <w:tcPr>
            <w:tcW w:w="1701" w:type="dxa"/>
          </w:tcPr>
          <w:p w:rsidR="00594733" w:rsidRPr="00594733" w:rsidRDefault="00594733" w:rsidP="004A2802">
            <w:pPr>
              <w:jc w:val="both"/>
              <w:rPr>
                <w:b/>
                <w:bCs/>
                <w:sz w:val="24"/>
                <w:szCs w:val="24"/>
                <w:rtl/>
                <w:lang w:bidi="ar-IQ"/>
              </w:rPr>
            </w:pPr>
            <w:r w:rsidRPr="00594733">
              <w:rPr>
                <w:rFonts w:hint="cs"/>
                <w:b/>
                <w:bCs/>
                <w:sz w:val="24"/>
                <w:szCs w:val="24"/>
                <w:rtl/>
                <w:lang w:bidi="ar-IQ"/>
              </w:rPr>
              <w:t xml:space="preserve">21/1/2014 </w:t>
            </w:r>
          </w:p>
        </w:tc>
        <w:tc>
          <w:tcPr>
            <w:tcW w:w="4111" w:type="dxa"/>
          </w:tcPr>
          <w:p w:rsidR="00594733" w:rsidRDefault="00594733" w:rsidP="004A2802">
            <w:pPr>
              <w:jc w:val="both"/>
              <w:rPr>
                <w:b/>
                <w:bCs/>
                <w:sz w:val="24"/>
                <w:szCs w:val="24"/>
                <w:rtl/>
                <w:lang w:bidi="ar-IQ"/>
              </w:rPr>
            </w:pPr>
            <w:r>
              <w:rPr>
                <w:rFonts w:hint="cs"/>
                <w:b/>
                <w:bCs/>
                <w:sz w:val="24"/>
                <w:szCs w:val="24"/>
                <w:rtl/>
                <w:lang w:bidi="ar-IQ"/>
              </w:rPr>
              <w:t xml:space="preserve">مطياف الأشعة فوق البنفسجية والمرئية في كلية العلوم </w:t>
            </w:r>
          </w:p>
        </w:tc>
        <w:tc>
          <w:tcPr>
            <w:tcW w:w="2552" w:type="dxa"/>
            <w:vMerge/>
          </w:tcPr>
          <w:p w:rsidR="00594733" w:rsidRDefault="00594733" w:rsidP="004A2802">
            <w:pPr>
              <w:jc w:val="both"/>
              <w:rPr>
                <w:b/>
                <w:bCs/>
                <w:sz w:val="32"/>
                <w:szCs w:val="32"/>
                <w:rtl/>
                <w:lang w:bidi="ar-IQ"/>
              </w:rPr>
            </w:pPr>
          </w:p>
        </w:tc>
      </w:tr>
      <w:tr w:rsidR="00594733" w:rsidTr="00594733">
        <w:tc>
          <w:tcPr>
            <w:tcW w:w="567" w:type="dxa"/>
          </w:tcPr>
          <w:p w:rsidR="00594733" w:rsidRDefault="00594733" w:rsidP="004A2802">
            <w:pPr>
              <w:jc w:val="center"/>
              <w:rPr>
                <w:b/>
                <w:bCs/>
                <w:sz w:val="32"/>
                <w:szCs w:val="32"/>
                <w:rtl/>
                <w:lang w:bidi="ar-IQ"/>
              </w:rPr>
            </w:pPr>
            <w:r>
              <w:rPr>
                <w:rFonts w:hint="cs"/>
                <w:b/>
                <w:bCs/>
                <w:sz w:val="32"/>
                <w:szCs w:val="32"/>
                <w:rtl/>
                <w:lang w:bidi="ar-IQ"/>
              </w:rPr>
              <w:t>4</w:t>
            </w:r>
          </w:p>
        </w:tc>
        <w:tc>
          <w:tcPr>
            <w:tcW w:w="1843" w:type="dxa"/>
          </w:tcPr>
          <w:p w:rsidR="00594733" w:rsidRDefault="00594733" w:rsidP="004A2802">
            <w:pPr>
              <w:jc w:val="both"/>
              <w:rPr>
                <w:b/>
                <w:bCs/>
                <w:sz w:val="24"/>
                <w:szCs w:val="24"/>
                <w:rtl/>
                <w:lang w:bidi="ar-IQ"/>
              </w:rPr>
            </w:pPr>
            <w:r>
              <w:rPr>
                <w:rFonts w:hint="cs"/>
                <w:b/>
                <w:bCs/>
                <w:sz w:val="24"/>
                <w:szCs w:val="24"/>
                <w:rtl/>
                <w:lang w:bidi="ar-IQ"/>
              </w:rPr>
              <w:t>ندوة</w:t>
            </w:r>
          </w:p>
        </w:tc>
        <w:tc>
          <w:tcPr>
            <w:tcW w:w="1701" w:type="dxa"/>
          </w:tcPr>
          <w:p w:rsidR="00594733" w:rsidRPr="00594733" w:rsidRDefault="00594733" w:rsidP="004A2802">
            <w:pPr>
              <w:jc w:val="both"/>
              <w:rPr>
                <w:b/>
                <w:bCs/>
                <w:sz w:val="24"/>
                <w:szCs w:val="24"/>
                <w:rtl/>
                <w:lang w:bidi="ar-IQ"/>
              </w:rPr>
            </w:pPr>
            <w:r w:rsidRPr="00594733">
              <w:rPr>
                <w:rFonts w:hint="cs"/>
                <w:b/>
                <w:bCs/>
                <w:sz w:val="24"/>
                <w:szCs w:val="24"/>
                <w:rtl/>
                <w:lang w:bidi="ar-IQ"/>
              </w:rPr>
              <w:t>29/1/2014</w:t>
            </w:r>
          </w:p>
        </w:tc>
        <w:tc>
          <w:tcPr>
            <w:tcW w:w="4111" w:type="dxa"/>
          </w:tcPr>
          <w:p w:rsidR="00594733" w:rsidRDefault="00594733" w:rsidP="004A2802">
            <w:pPr>
              <w:jc w:val="both"/>
              <w:rPr>
                <w:b/>
                <w:bCs/>
                <w:sz w:val="24"/>
                <w:szCs w:val="24"/>
                <w:rtl/>
                <w:lang w:bidi="ar-IQ"/>
              </w:rPr>
            </w:pPr>
            <w:r>
              <w:rPr>
                <w:rFonts w:hint="cs"/>
                <w:b/>
                <w:bCs/>
                <w:sz w:val="24"/>
                <w:szCs w:val="24"/>
                <w:rtl/>
                <w:lang w:bidi="ar-IQ"/>
              </w:rPr>
              <w:t xml:space="preserve">خطورة المخدرات وتاثيرها على المجتمع في كلية العلوم أ.م.د.احمد نجم عبد و د.حيدر جاسم حمود و د.بسام محمد مشخال و الباحث رعد عواد حسن. </w:t>
            </w:r>
          </w:p>
        </w:tc>
        <w:tc>
          <w:tcPr>
            <w:tcW w:w="2552" w:type="dxa"/>
            <w:vMerge/>
          </w:tcPr>
          <w:p w:rsidR="00594733" w:rsidRDefault="00594733" w:rsidP="004A2802">
            <w:pPr>
              <w:jc w:val="both"/>
              <w:rPr>
                <w:b/>
                <w:bCs/>
                <w:sz w:val="32"/>
                <w:szCs w:val="32"/>
                <w:rtl/>
                <w:lang w:bidi="ar-IQ"/>
              </w:rPr>
            </w:pPr>
          </w:p>
        </w:tc>
      </w:tr>
      <w:tr w:rsidR="00594733" w:rsidTr="00594733">
        <w:tc>
          <w:tcPr>
            <w:tcW w:w="567" w:type="dxa"/>
          </w:tcPr>
          <w:p w:rsidR="00594733" w:rsidRDefault="00594733" w:rsidP="004A2802">
            <w:pPr>
              <w:jc w:val="center"/>
              <w:rPr>
                <w:b/>
                <w:bCs/>
                <w:sz w:val="32"/>
                <w:szCs w:val="32"/>
                <w:rtl/>
                <w:lang w:bidi="ar-IQ"/>
              </w:rPr>
            </w:pPr>
            <w:r>
              <w:rPr>
                <w:rFonts w:hint="cs"/>
                <w:b/>
                <w:bCs/>
                <w:sz w:val="32"/>
                <w:szCs w:val="32"/>
                <w:rtl/>
                <w:lang w:bidi="ar-IQ"/>
              </w:rPr>
              <w:t>5</w:t>
            </w:r>
          </w:p>
        </w:tc>
        <w:tc>
          <w:tcPr>
            <w:tcW w:w="1843" w:type="dxa"/>
          </w:tcPr>
          <w:p w:rsidR="00594733" w:rsidRDefault="00594733" w:rsidP="004A2802">
            <w:pPr>
              <w:jc w:val="both"/>
              <w:rPr>
                <w:b/>
                <w:bCs/>
                <w:sz w:val="24"/>
                <w:szCs w:val="24"/>
                <w:rtl/>
                <w:lang w:bidi="ar-IQ"/>
              </w:rPr>
            </w:pPr>
            <w:r>
              <w:rPr>
                <w:rFonts w:hint="cs"/>
                <w:b/>
                <w:bCs/>
                <w:sz w:val="24"/>
                <w:szCs w:val="24"/>
                <w:rtl/>
                <w:lang w:bidi="ar-IQ"/>
              </w:rPr>
              <w:t xml:space="preserve">محاضرة </w:t>
            </w:r>
          </w:p>
        </w:tc>
        <w:tc>
          <w:tcPr>
            <w:tcW w:w="1701" w:type="dxa"/>
          </w:tcPr>
          <w:p w:rsidR="00594733" w:rsidRPr="00594733" w:rsidRDefault="00594733" w:rsidP="004A2802">
            <w:pPr>
              <w:jc w:val="both"/>
              <w:rPr>
                <w:b/>
                <w:bCs/>
                <w:sz w:val="24"/>
                <w:szCs w:val="24"/>
                <w:rtl/>
                <w:lang w:bidi="ar-IQ"/>
              </w:rPr>
            </w:pPr>
            <w:r w:rsidRPr="00594733">
              <w:rPr>
                <w:rFonts w:hint="cs"/>
                <w:b/>
                <w:bCs/>
                <w:sz w:val="24"/>
                <w:szCs w:val="24"/>
                <w:rtl/>
                <w:lang w:bidi="ar-IQ"/>
              </w:rPr>
              <w:t>19/1/2014</w:t>
            </w:r>
          </w:p>
        </w:tc>
        <w:tc>
          <w:tcPr>
            <w:tcW w:w="4111" w:type="dxa"/>
          </w:tcPr>
          <w:p w:rsidR="00594733" w:rsidRDefault="00594733" w:rsidP="004A2802">
            <w:pPr>
              <w:jc w:val="both"/>
              <w:rPr>
                <w:b/>
                <w:bCs/>
                <w:sz w:val="24"/>
                <w:szCs w:val="24"/>
                <w:rtl/>
                <w:lang w:bidi="ar-IQ"/>
              </w:rPr>
            </w:pPr>
            <w:r>
              <w:rPr>
                <w:rFonts w:hint="cs"/>
                <w:b/>
                <w:bCs/>
                <w:sz w:val="24"/>
                <w:szCs w:val="24"/>
                <w:rtl/>
                <w:lang w:bidi="ar-IQ"/>
              </w:rPr>
              <w:t>القيم والتقاليد الجامعية للاستاذ الجامعي وشارك كل من د.تحسين حسين مبارك ود. كريم هنيكش حسن و د. منذر علي طه .</w:t>
            </w:r>
          </w:p>
        </w:tc>
        <w:tc>
          <w:tcPr>
            <w:tcW w:w="2552" w:type="dxa"/>
            <w:vMerge/>
          </w:tcPr>
          <w:p w:rsidR="00594733" w:rsidRDefault="00594733" w:rsidP="004A2802">
            <w:pPr>
              <w:jc w:val="both"/>
              <w:rPr>
                <w:b/>
                <w:bCs/>
                <w:sz w:val="32"/>
                <w:szCs w:val="32"/>
                <w:rtl/>
                <w:lang w:bidi="ar-IQ"/>
              </w:rPr>
            </w:pPr>
          </w:p>
        </w:tc>
      </w:tr>
      <w:tr w:rsidR="00594733" w:rsidTr="00594733">
        <w:tc>
          <w:tcPr>
            <w:tcW w:w="567" w:type="dxa"/>
          </w:tcPr>
          <w:p w:rsidR="00594733" w:rsidRDefault="00594733" w:rsidP="004A2802">
            <w:pPr>
              <w:jc w:val="center"/>
              <w:rPr>
                <w:b/>
                <w:bCs/>
                <w:sz w:val="32"/>
                <w:szCs w:val="32"/>
                <w:rtl/>
                <w:lang w:bidi="ar-IQ"/>
              </w:rPr>
            </w:pPr>
            <w:r>
              <w:rPr>
                <w:rFonts w:hint="cs"/>
                <w:b/>
                <w:bCs/>
                <w:sz w:val="32"/>
                <w:szCs w:val="32"/>
                <w:rtl/>
                <w:lang w:bidi="ar-IQ"/>
              </w:rPr>
              <w:t>6</w:t>
            </w:r>
          </w:p>
        </w:tc>
        <w:tc>
          <w:tcPr>
            <w:tcW w:w="1843" w:type="dxa"/>
          </w:tcPr>
          <w:p w:rsidR="00594733" w:rsidRDefault="00594733" w:rsidP="004A2802">
            <w:pPr>
              <w:jc w:val="both"/>
              <w:rPr>
                <w:b/>
                <w:bCs/>
                <w:sz w:val="24"/>
                <w:szCs w:val="24"/>
                <w:lang w:bidi="ar-IQ"/>
              </w:rPr>
            </w:pPr>
            <w:r>
              <w:rPr>
                <w:b/>
                <w:bCs/>
                <w:sz w:val="24"/>
                <w:szCs w:val="24"/>
                <w:lang w:bidi="ar-IQ"/>
              </w:rPr>
              <w:t xml:space="preserve">Computational chemistry and molecular modeling principles </w:t>
            </w:r>
            <w:r>
              <w:rPr>
                <w:rFonts w:hint="cs"/>
                <w:b/>
                <w:bCs/>
                <w:sz w:val="24"/>
                <w:szCs w:val="24"/>
                <w:rtl/>
                <w:lang w:bidi="ar-IQ"/>
              </w:rPr>
              <w:t>،</w:t>
            </w:r>
            <w:r>
              <w:rPr>
                <w:b/>
                <w:bCs/>
                <w:sz w:val="24"/>
                <w:szCs w:val="24"/>
                <w:lang w:bidi="ar-IQ"/>
              </w:rPr>
              <w:t>applications and programs operation</w:t>
            </w:r>
          </w:p>
        </w:tc>
        <w:tc>
          <w:tcPr>
            <w:tcW w:w="1701" w:type="dxa"/>
          </w:tcPr>
          <w:p w:rsidR="00594733" w:rsidRDefault="00594733" w:rsidP="004A2802">
            <w:pPr>
              <w:jc w:val="both"/>
              <w:rPr>
                <w:b/>
                <w:bCs/>
                <w:sz w:val="32"/>
                <w:szCs w:val="32"/>
                <w:rtl/>
                <w:lang w:bidi="ar-IQ"/>
              </w:rPr>
            </w:pPr>
            <w:r>
              <w:rPr>
                <w:rFonts w:hint="cs"/>
                <w:b/>
                <w:bCs/>
                <w:sz w:val="32"/>
                <w:szCs w:val="32"/>
                <w:rtl/>
                <w:lang w:bidi="ar-IQ"/>
              </w:rPr>
              <w:t>12/1/2014</w:t>
            </w:r>
          </w:p>
        </w:tc>
        <w:tc>
          <w:tcPr>
            <w:tcW w:w="4111" w:type="dxa"/>
          </w:tcPr>
          <w:p w:rsidR="00594733" w:rsidRDefault="00594733" w:rsidP="004A2802">
            <w:pPr>
              <w:jc w:val="both"/>
              <w:rPr>
                <w:b/>
                <w:bCs/>
                <w:sz w:val="24"/>
                <w:szCs w:val="24"/>
                <w:rtl/>
                <w:lang w:bidi="ar-IQ"/>
              </w:rPr>
            </w:pPr>
            <w:r>
              <w:rPr>
                <w:rFonts w:hint="cs"/>
                <w:b/>
                <w:bCs/>
                <w:sz w:val="24"/>
                <w:szCs w:val="24"/>
                <w:rtl/>
                <w:lang w:bidi="ar-IQ"/>
              </w:rPr>
              <w:t>شارك أ.م.د.صلاح الدين جاسم في جامعة السليمانية</w:t>
            </w:r>
          </w:p>
        </w:tc>
        <w:tc>
          <w:tcPr>
            <w:tcW w:w="2552" w:type="dxa"/>
            <w:vMerge/>
          </w:tcPr>
          <w:p w:rsidR="00594733" w:rsidRDefault="00594733" w:rsidP="004A2802">
            <w:pPr>
              <w:jc w:val="both"/>
              <w:rPr>
                <w:b/>
                <w:bCs/>
                <w:sz w:val="32"/>
                <w:szCs w:val="32"/>
                <w:rtl/>
                <w:lang w:bidi="ar-IQ"/>
              </w:rPr>
            </w:pPr>
          </w:p>
        </w:tc>
      </w:tr>
    </w:tbl>
    <w:p w:rsidR="00B80918" w:rsidRDefault="00C20262" w:rsidP="00DC3DCD">
      <w:pPr>
        <w:rPr>
          <w:b/>
          <w:bCs/>
          <w:sz w:val="24"/>
          <w:szCs w:val="24"/>
          <w:rtl/>
          <w:lang w:bidi="ar-IQ"/>
        </w:rPr>
      </w:pPr>
      <w:r>
        <w:rPr>
          <w:rFonts w:hint="cs"/>
          <w:b/>
          <w:bCs/>
          <w:sz w:val="24"/>
          <w:szCs w:val="24"/>
          <w:rtl/>
          <w:lang w:bidi="ar-IQ"/>
        </w:rPr>
        <w:lastRenderedPageBreak/>
        <w:t xml:space="preserve"> </w:t>
      </w:r>
    </w:p>
    <w:sectPr w:rsidR="00B80918" w:rsidSect="007D7D34">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53BCF"/>
    <w:multiLevelType w:val="hybridMultilevel"/>
    <w:tmpl w:val="4B30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2D1C"/>
    <w:rsid w:val="00083CD1"/>
    <w:rsid w:val="000D1A80"/>
    <w:rsid w:val="00153AE2"/>
    <w:rsid w:val="001B1827"/>
    <w:rsid w:val="001D4BCD"/>
    <w:rsid w:val="002252D3"/>
    <w:rsid w:val="00313F7C"/>
    <w:rsid w:val="0043219C"/>
    <w:rsid w:val="004911D3"/>
    <w:rsid w:val="004C78D7"/>
    <w:rsid w:val="00526781"/>
    <w:rsid w:val="00531C0F"/>
    <w:rsid w:val="00576F8F"/>
    <w:rsid w:val="00594733"/>
    <w:rsid w:val="005F3497"/>
    <w:rsid w:val="006008B8"/>
    <w:rsid w:val="006059BB"/>
    <w:rsid w:val="006231EE"/>
    <w:rsid w:val="00626C82"/>
    <w:rsid w:val="00661B5D"/>
    <w:rsid w:val="00706804"/>
    <w:rsid w:val="0071129F"/>
    <w:rsid w:val="00716D01"/>
    <w:rsid w:val="00724F03"/>
    <w:rsid w:val="007D7D34"/>
    <w:rsid w:val="00845280"/>
    <w:rsid w:val="00855C81"/>
    <w:rsid w:val="008B3018"/>
    <w:rsid w:val="008E0164"/>
    <w:rsid w:val="008E3D37"/>
    <w:rsid w:val="008F7E9B"/>
    <w:rsid w:val="0093215C"/>
    <w:rsid w:val="009C20DD"/>
    <w:rsid w:val="00A04F4C"/>
    <w:rsid w:val="00A3173C"/>
    <w:rsid w:val="00A966C6"/>
    <w:rsid w:val="00B70995"/>
    <w:rsid w:val="00B80918"/>
    <w:rsid w:val="00BC1901"/>
    <w:rsid w:val="00C20262"/>
    <w:rsid w:val="00C609F2"/>
    <w:rsid w:val="00C8298B"/>
    <w:rsid w:val="00D77B82"/>
    <w:rsid w:val="00DC3DCD"/>
    <w:rsid w:val="00E12D1C"/>
    <w:rsid w:val="00E93F89"/>
    <w:rsid w:val="00EB1D9C"/>
    <w:rsid w:val="00EC5112"/>
    <w:rsid w:val="00F570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1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3CD1"/>
    <w:pPr>
      <w:ind w:left="720"/>
      <w:contextualSpacing/>
    </w:pPr>
  </w:style>
  <w:style w:type="character" w:customStyle="1" w:styleId="apple-converted-space">
    <w:name w:val="apple-converted-space"/>
    <w:basedOn w:val="a0"/>
    <w:rsid w:val="00C8298B"/>
  </w:style>
  <w:style w:type="paragraph" w:styleId="a5">
    <w:name w:val="Normal (Web)"/>
    <w:basedOn w:val="a"/>
    <w:uiPriority w:val="99"/>
    <w:unhideWhenUsed/>
    <w:rsid w:val="00576F8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1359</TotalTime>
  <Pages>8</Pages>
  <Words>1859</Words>
  <Characters>10600</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ZzTeaM2009</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88</cp:revision>
  <dcterms:created xsi:type="dcterms:W3CDTF">2014-05-13T16:41:00Z</dcterms:created>
  <dcterms:modified xsi:type="dcterms:W3CDTF">2014-05-16T16:28:00Z</dcterms:modified>
</cp:coreProperties>
</file>